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0FFFC" w14:textId="77777777" w:rsidR="004F1293" w:rsidRPr="00BB35AB" w:rsidRDefault="004C69D4" w:rsidP="007F1939">
      <w:pPr>
        <w:spacing w:line="360" w:lineRule="auto"/>
        <w:rPr>
          <w:rStyle w:val="fontstyle21"/>
          <w:rFonts w:ascii="Times New Roman" w:hAnsi="Times New Roman" w:cs="Times New Roman"/>
          <w:b/>
          <w:bCs/>
          <w:i w:val="0"/>
        </w:rPr>
      </w:pPr>
      <w:r w:rsidRPr="00BB35AB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816080" w:rsidRPr="00BB3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B35AB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="00816080" w:rsidRPr="00BB35AB">
        <w:rPr>
          <w:rFonts w:ascii="Times New Roman" w:hAnsi="Times New Roman" w:cs="Times New Roman"/>
          <w:b/>
          <w:bCs/>
          <w:sz w:val="28"/>
          <w:szCs w:val="28"/>
        </w:rPr>
        <w:t xml:space="preserve">  2023</w:t>
      </w:r>
      <w:proofErr w:type="gramEnd"/>
      <w:r w:rsidR="00816080" w:rsidRPr="00BB35AB">
        <w:rPr>
          <w:rFonts w:ascii="Times New Roman" w:hAnsi="Times New Roman" w:cs="Times New Roman"/>
          <w:b/>
          <w:bCs/>
          <w:sz w:val="28"/>
          <w:szCs w:val="28"/>
        </w:rPr>
        <w:t xml:space="preserve"> года  МБОУ «</w:t>
      </w:r>
      <w:proofErr w:type="spellStart"/>
      <w:r w:rsidR="00816080" w:rsidRPr="00BB35AB">
        <w:rPr>
          <w:rFonts w:ascii="Times New Roman" w:hAnsi="Times New Roman" w:cs="Times New Roman"/>
          <w:b/>
          <w:bCs/>
          <w:sz w:val="28"/>
          <w:szCs w:val="28"/>
        </w:rPr>
        <w:t>Мекенская</w:t>
      </w:r>
      <w:proofErr w:type="spellEnd"/>
      <w:r w:rsidR="00816080" w:rsidRPr="00BB35AB">
        <w:rPr>
          <w:rFonts w:ascii="Times New Roman" w:hAnsi="Times New Roman" w:cs="Times New Roman"/>
          <w:b/>
          <w:bCs/>
          <w:sz w:val="28"/>
          <w:szCs w:val="28"/>
        </w:rPr>
        <w:t xml:space="preserve"> СОШ» в рамках реализации национального  проекта «</w:t>
      </w:r>
      <w:r w:rsidR="004F1293" w:rsidRPr="00BB35AB">
        <w:rPr>
          <w:rFonts w:ascii="Times New Roman" w:hAnsi="Times New Roman" w:cs="Times New Roman"/>
          <w:b/>
          <w:bCs/>
          <w:sz w:val="28"/>
          <w:szCs w:val="28"/>
        </w:rPr>
        <w:t>Точка Роста</w:t>
      </w:r>
      <w:r w:rsidR="00816080" w:rsidRPr="00BB35AB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  <w:r w:rsidR="00816080" w:rsidRPr="00BB35AB">
        <w:rPr>
          <w:rStyle w:val="fontstyle21"/>
          <w:rFonts w:ascii="Times New Roman" w:hAnsi="Times New Roman" w:cs="Times New Roman"/>
          <w:b/>
          <w:bCs/>
        </w:rPr>
        <w:t xml:space="preserve"> </w:t>
      </w:r>
      <w:r w:rsidR="004F1293" w:rsidRPr="00BB35AB">
        <w:rPr>
          <w:rStyle w:val="fontstyle21"/>
          <w:rFonts w:ascii="Times New Roman" w:hAnsi="Times New Roman" w:cs="Times New Roman"/>
          <w:b/>
          <w:bCs/>
          <w:i w:val="0"/>
        </w:rPr>
        <w:t>был проведен открытый</w:t>
      </w:r>
      <w:r w:rsidRPr="00BB35AB">
        <w:rPr>
          <w:rStyle w:val="fontstyle21"/>
          <w:rFonts w:ascii="Times New Roman" w:hAnsi="Times New Roman" w:cs="Times New Roman"/>
          <w:b/>
          <w:bCs/>
          <w:i w:val="0"/>
        </w:rPr>
        <w:t xml:space="preserve"> урок по Физике с обучающимися 7</w:t>
      </w:r>
      <w:r w:rsidR="004F1293" w:rsidRPr="00BB35AB">
        <w:rPr>
          <w:rStyle w:val="fontstyle21"/>
          <w:rFonts w:ascii="Times New Roman" w:hAnsi="Times New Roman" w:cs="Times New Roman"/>
          <w:b/>
          <w:bCs/>
          <w:i w:val="0"/>
        </w:rPr>
        <w:t xml:space="preserve"> «В» класса.</w:t>
      </w:r>
    </w:p>
    <w:p w14:paraId="33E92843" w14:textId="77777777" w:rsidR="00816080" w:rsidRDefault="00816080" w:rsidP="007F193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1"/>
          <w:rFonts w:ascii="Times New Roman" w:hAnsi="Times New Roman" w:cs="Times New Roman"/>
        </w:rPr>
        <w:t xml:space="preserve">     </w:t>
      </w:r>
      <w:r w:rsidRPr="00733D6A">
        <w:rPr>
          <w:rStyle w:val="fontstyle21"/>
          <w:rFonts w:ascii="Times New Roman" w:hAnsi="Times New Roman" w:cs="Times New Roman"/>
          <w:i w:val="0"/>
        </w:rPr>
        <w:t>Цель</w:t>
      </w:r>
      <w:r w:rsidR="004C69D4">
        <w:rPr>
          <w:rStyle w:val="fontstyle21"/>
          <w:rFonts w:ascii="Times New Roman" w:hAnsi="Times New Roman" w:cs="Times New Roman"/>
          <w:i w:val="0"/>
        </w:rPr>
        <w:t>: повторить материал, изученный за год; дать возможность ребятам применить свои знания на практике.</w:t>
      </w:r>
    </w:p>
    <w:p w14:paraId="12BA5148" w14:textId="77777777" w:rsidR="00816080" w:rsidRPr="00BA70B6" w:rsidRDefault="00816080" w:rsidP="007F19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 ходе </w:t>
      </w:r>
      <w:r w:rsidR="004F1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урока </w:t>
      </w:r>
      <w:r w:rsidR="004F1293" w:rsidRPr="00BB35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 Физики </w:t>
      </w:r>
      <w:proofErr w:type="spellStart"/>
      <w:r w:rsidR="004F1293" w:rsidRPr="00BB35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Хава</w:t>
      </w:r>
      <w:proofErr w:type="spellEnd"/>
      <w:r w:rsidR="004F1293" w:rsidRPr="00BB35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F1293" w:rsidRPr="00BB35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Хароновна</w:t>
      </w:r>
      <w:proofErr w:type="spellEnd"/>
      <w:r w:rsidR="004F1293" w:rsidRPr="00BB35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="004F1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провела </w:t>
      </w:r>
      <w:r w:rsidR="004C6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викторину «Знатоки </w:t>
      </w:r>
      <w:proofErr w:type="gramStart"/>
      <w:r w:rsidR="004C6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физики» </w:t>
      </w:r>
      <w:r w:rsidR="007F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</w:t>
      </w:r>
      <w:bookmarkStart w:id="0" w:name="_GoBack"/>
      <w:bookmarkEnd w:id="0"/>
      <w:r w:rsidR="007F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4C6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учащимися</w:t>
      </w:r>
      <w:r w:rsidR="00BA7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A70B6" w:rsidRPr="00BA70B6"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="00BA70B6">
        <w:rPr>
          <w:rFonts w:ascii="Times New Roman" w:hAnsi="Times New Roman" w:cs="Times New Roman"/>
          <w:sz w:val="28"/>
          <w:szCs w:val="28"/>
          <w:shd w:val="clear" w:color="auto" w:fill="FFFFFF"/>
        </w:rPr>
        <w:t>Урок прошел</w:t>
      </w:r>
      <w:r w:rsidR="00BA70B6" w:rsidRPr="00BA7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викторины нацелено на итоговое </w:t>
      </w:r>
      <w:r w:rsidR="00BA70B6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повторение физики за курс основ</w:t>
      </w:r>
      <w:r w:rsidR="00BA70B6" w:rsidRPr="00BA70B6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общего образования, предназначенн</w:t>
      </w:r>
      <w:r w:rsidR="00BA70B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BA70B6" w:rsidRPr="00BA7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повышения познавательной активности школьников, коммуникативных навыков, расширения кругозора. В данной работе прослеживается связь физики с другими областями научного знания, с культурой, историей, искусством.</w:t>
      </w:r>
      <w:r w:rsidR="00BA7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70B6" w:rsidRPr="00BA70B6">
        <w:rPr>
          <w:rFonts w:ascii="Times New Roman" w:hAnsi="Times New Roman" w:cs="Times New Roman"/>
          <w:sz w:val="28"/>
          <w:szCs w:val="28"/>
          <w:shd w:val="clear" w:color="auto" w:fill="FFFFFF"/>
        </w:rPr>
        <w:t>Сценарий мероприятия сопровождается красочной презентацией, необходимой для проведения викторины.</w:t>
      </w:r>
    </w:p>
    <w:p w14:paraId="10CD00D0" w14:textId="77777777" w:rsidR="007F1939" w:rsidRPr="00BA70B6" w:rsidRDefault="007F5E98" w:rsidP="00BA70B6">
      <w:pPr>
        <w:ind w:firstLine="708"/>
        <w:jc w:val="both"/>
        <w:rPr>
          <w:sz w:val="28"/>
          <w:szCs w:val="28"/>
        </w:rPr>
      </w:pPr>
      <w:proofErr w:type="spellStart"/>
      <w:r>
        <w:rPr>
          <w:rStyle w:val="fontstyle21"/>
          <w:rFonts w:ascii="Times New Roman" w:hAnsi="Times New Roman" w:cs="Times New Roman"/>
          <w:i w:val="0"/>
        </w:rPr>
        <w:t>Га</w:t>
      </w:r>
      <w:r w:rsidR="00BA70B6">
        <w:rPr>
          <w:rStyle w:val="fontstyle21"/>
          <w:rFonts w:ascii="Times New Roman" w:hAnsi="Times New Roman" w:cs="Times New Roman"/>
          <w:i w:val="0"/>
        </w:rPr>
        <w:t>зиев</w:t>
      </w:r>
      <w:proofErr w:type="spellEnd"/>
      <w:r w:rsidR="00BA70B6">
        <w:rPr>
          <w:rStyle w:val="fontstyle21"/>
          <w:rFonts w:ascii="Times New Roman" w:hAnsi="Times New Roman" w:cs="Times New Roman"/>
          <w:i w:val="0"/>
        </w:rPr>
        <w:t xml:space="preserve"> Висхан</w:t>
      </w:r>
      <w:r w:rsidR="007F1939">
        <w:rPr>
          <w:rStyle w:val="fontstyle21"/>
          <w:rFonts w:ascii="Times New Roman" w:hAnsi="Times New Roman" w:cs="Times New Roman"/>
          <w:i w:val="0"/>
        </w:rPr>
        <w:t xml:space="preserve">: «В ходе </w:t>
      </w:r>
      <w:r w:rsidR="00BA70B6">
        <w:rPr>
          <w:rStyle w:val="fontstyle21"/>
          <w:rFonts w:ascii="Times New Roman" w:hAnsi="Times New Roman" w:cs="Times New Roman"/>
          <w:i w:val="0"/>
        </w:rPr>
        <w:t>викторины</w:t>
      </w:r>
      <w:r w:rsidR="007F1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A70B6" w:rsidRPr="00BA70B6">
        <w:rPr>
          <w:sz w:val="28"/>
          <w:szCs w:val="28"/>
        </w:rPr>
        <w:t xml:space="preserve"> </w:t>
      </w:r>
      <w:r w:rsidR="00BA70B6" w:rsidRPr="00BA70B6">
        <w:rPr>
          <w:rFonts w:ascii="Times New Roman" w:hAnsi="Times New Roman" w:cs="Times New Roman"/>
          <w:sz w:val="28"/>
          <w:szCs w:val="28"/>
        </w:rPr>
        <w:t>вырабатывается  привычка сосредоточиться, мыслить самостоятельно, развивается внимание и стремление к з</w:t>
      </w:r>
      <w:r w:rsidR="00BA70B6">
        <w:rPr>
          <w:rFonts w:ascii="Times New Roman" w:hAnsi="Times New Roman" w:cs="Times New Roman"/>
          <w:sz w:val="28"/>
          <w:szCs w:val="28"/>
        </w:rPr>
        <w:t>наниям. Проводя такие викторины</w:t>
      </w:r>
      <w:r w:rsidR="00BA70B6" w:rsidRPr="00BA70B6">
        <w:rPr>
          <w:rFonts w:ascii="Times New Roman" w:hAnsi="Times New Roman" w:cs="Times New Roman"/>
          <w:sz w:val="28"/>
          <w:szCs w:val="28"/>
        </w:rPr>
        <w:t>: познают, запоминают новое, ориентируются в необычных ситуациях, пополняют запас знаний, развивают фантазию</w:t>
      </w:r>
      <w:r w:rsidR="00BA70B6">
        <w:rPr>
          <w:sz w:val="28"/>
          <w:szCs w:val="28"/>
        </w:rPr>
        <w:t>»</w:t>
      </w:r>
      <w:r w:rsidR="00BA70B6" w:rsidRPr="004E51FD">
        <w:rPr>
          <w:sz w:val="28"/>
          <w:szCs w:val="28"/>
        </w:rPr>
        <w:t>.</w:t>
      </w:r>
    </w:p>
    <w:p w14:paraId="23A4F43F" w14:textId="77777777" w:rsidR="000C6684" w:rsidRDefault="000C6684" w:rsidP="007F193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уроки помогают обучающимся развиваться,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смотря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то, что они находятся в сельской местности они получают качественное образование на ровне с учениками городских школ используя </w:t>
      </w:r>
      <w:r w:rsidR="00973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национальный 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«Точку Роста».</w:t>
      </w:r>
    </w:p>
    <w:p w14:paraId="0A3ACFB6" w14:textId="77777777" w:rsidR="007F1939" w:rsidRDefault="007F1939" w:rsidP="00816080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3F1CC9" w14:textId="77777777" w:rsidR="00816080" w:rsidRDefault="007F1939" w:rsidP="00816080">
      <w:pPr>
        <w:spacing w:line="276" w:lineRule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14:paraId="4940102E" w14:textId="77777777" w:rsidR="00F374E2" w:rsidRDefault="00F374E2"/>
    <w:sectPr w:rsidR="00F374E2" w:rsidSect="00D2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080"/>
    <w:rsid w:val="000C6684"/>
    <w:rsid w:val="001F4D65"/>
    <w:rsid w:val="004C69D4"/>
    <w:rsid w:val="004F1293"/>
    <w:rsid w:val="00714C2C"/>
    <w:rsid w:val="007F1939"/>
    <w:rsid w:val="007F5E98"/>
    <w:rsid w:val="00816080"/>
    <w:rsid w:val="00973A04"/>
    <w:rsid w:val="00B06615"/>
    <w:rsid w:val="00BA70B6"/>
    <w:rsid w:val="00BB35AB"/>
    <w:rsid w:val="00E41E4F"/>
    <w:rsid w:val="00F3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BFCA"/>
  <w15:docId w15:val="{439D2406-877A-46E8-953E-9CBE7028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0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81608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2023-02-06T12:20:00Z</dcterms:created>
  <dcterms:modified xsi:type="dcterms:W3CDTF">2023-07-24T11:08:00Z</dcterms:modified>
</cp:coreProperties>
</file>