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7E" w:rsidRDefault="00B46627" w:rsidP="001E147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46627">
        <w:rPr>
          <w:rFonts w:ascii="Times New Roman" w:eastAsia="Times New Roman" w:hAnsi="Times New Roman" w:cs="Times New Roman"/>
          <w:b/>
          <w:sz w:val="32"/>
          <w:szCs w:val="32"/>
        </w:rPr>
        <w:t>Согласовано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У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>тверждаю</w:t>
      </w:r>
    </w:p>
    <w:p w:rsidR="002730E5" w:rsidRDefault="002730E5" w:rsidP="001E147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46627" w:rsidRDefault="00B46627" w:rsidP="001E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профсоюзного органа                                       директор</w:t>
      </w:r>
    </w:p>
    <w:p w:rsidR="002730E5" w:rsidRDefault="002730E5" w:rsidP="001E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0E5" w:rsidRDefault="00B46627" w:rsidP="001E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   </w:t>
      </w:r>
      <w:proofErr w:type="spellStart"/>
      <w:r w:rsidR="002730E5">
        <w:rPr>
          <w:rFonts w:ascii="Times New Roman" w:eastAsia="Times New Roman" w:hAnsi="Times New Roman" w:cs="Times New Roman"/>
          <w:sz w:val="24"/>
          <w:szCs w:val="24"/>
        </w:rPr>
        <w:t>Умарова</w:t>
      </w:r>
      <w:proofErr w:type="spellEnd"/>
      <w:r w:rsidR="002730E5">
        <w:rPr>
          <w:rFonts w:ascii="Times New Roman" w:eastAsia="Times New Roman" w:hAnsi="Times New Roman" w:cs="Times New Roman"/>
          <w:sz w:val="24"/>
          <w:szCs w:val="24"/>
        </w:rPr>
        <w:t xml:space="preserve"> З.М./                                                 МБОУ «</w:t>
      </w:r>
      <w:proofErr w:type="spellStart"/>
      <w:r w:rsidR="002730E5">
        <w:rPr>
          <w:rFonts w:ascii="Times New Roman" w:eastAsia="Times New Roman" w:hAnsi="Times New Roman" w:cs="Times New Roman"/>
          <w:sz w:val="24"/>
          <w:szCs w:val="24"/>
        </w:rPr>
        <w:t>Мекенская</w:t>
      </w:r>
      <w:proofErr w:type="spellEnd"/>
      <w:r w:rsidR="002730E5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B46627" w:rsidRDefault="00B46627" w:rsidP="001E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6627" w:rsidRDefault="00B46627" w:rsidP="001E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№_2_от «20»__09__2023г.                                      _______</w:t>
      </w:r>
      <w:r w:rsidR="002730E5">
        <w:rPr>
          <w:rFonts w:ascii="Times New Roman" w:eastAsia="Times New Roman" w:hAnsi="Times New Roman" w:cs="Times New Roman"/>
          <w:sz w:val="24"/>
          <w:szCs w:val="24"/>
        </w:rPr>
        <w:t>/А.В.Идрисов/</w:t>
      </w:r>
    </w:p>
    <w:p w:rsidR="002730E5" w:rsidRDefault="002730E5" w:rsidP="001E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0E5" w:rsidRPr="00B46627" w:rsidRDefault="002730E5" w:rsidP="001E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«__20__»___09__2023г.</w:t>
      </w:r>
    </w:p>
    <w:p w:rsidR="001E147E" w:rsidRDefault="001E147E" w:rsidP="001E147E">
      <w:pPr>
        <w:spacing w:after="0" w:line="240" w:lineRule="auto"/>
        <w:rPr>
          <w:rFonts w:ascii="Arial" w:eastAsia="Times New Roman" w:hAnsi="Arial" w:cs="Arial"/>
          <w:sz w:val="34"/>
          <w:szCs w:val="34"/>
        </w:rPr>
      </w:pP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Arial" w:eastAsia="Times New Roman" w:hAnsi="Arial" w:cs="Arial"/>
          <w:sz w:val="34"/>
          <w:szCs w:val="34"/>
        </w:rPr>
        <w:t xml:space="preserve">                   </w:t>
      </w:r>
      <w:r w:rsidRPr="001E147E">
        <w:rPr>
          <w:rFonts w:ascii="Times New Roman" w:eastAsia="Times New Roman" w:hAnsi="Times New Roman" w:cs="Times New Roman"/>
          <w:b/>
          <w:i/>
          <w:sz w:val="32"/>
          <w:szCs w:val="32"/>
        </w:rPr>
        <w:t>Положение о Совете музея школы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4"/>
          <w:szCs w:val="34"/>
        </w:rPr>
      </w:pP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положения: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Совет музея школы </w:t>
      </w:r>
      <w:proofErr w:type="gramStart"/>
      <w:r w:rsidRPr="001E147E">
        <w:rPr>
          <w:rFonts w:ascii="Times New Roman" w:eastAsia="Times New Roman" w:hAnsi="Times New Roman" w:cs="Times New Roman"/>
          <w:sz w:val="28"/>
          <w:szCs w:val="28"/>
        </w:rPr>
        <w:t>–г</w:t>
      </w:r>
      <w:proofErr w:type="gramEnd"/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лавный общественный орган управления музеем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школы в составе других структурных подразделений </w:t>
      </w:r>
      <w:proofErr w:type="gramStart"/>
      <w:r w:rsidRPr="001E147E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proofErr w:type="gramEnd"/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пространства школы;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Совет музея школы образуют представители администрации, учителя,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учащиеся, родители;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каждый член Совета музея, принятый в его состав, является ответственным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за назначенный участок работы и отвечает за качество реализации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организационно-управленческих мероприятий на вверенном ему участке.</w:t>
      </w:r>
    </w:p>
    <w:p w:rsid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b/>
          <w:sz w:val="28"/>
          <w:szCs w:val="28"/>
        </w:rPr>
        <w:t>Задачи Совета музея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качественного управления деятельностью школьного музея </w:t>
      </w:r>
      <w:proofErr w:type="gramStart"/>
      <w:r w:rsidRPr="001E147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147E">
        <w:rPr>
          <w:rFonts w:ascii="Times New Roman" w:eastAsia="Times New Roman" w:hAnsi="Times New Roman" w:cs="Times New Roman"/>
          <w:sz w:val="28"/>
          <w:szCs w:val="28"/>
        </w:rPr>
        <w:t>составе</w:t>
      </w:r>
      <w:proofErr w:type="gramEnd"/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 других организационно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управленческих структур школы и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воспитательного процесса школы;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>обеспечение систематической работы музея, как одного из компонентов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учебно-воспитательного процесса;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интегрирование музейного дела в </w:t>
      </w:r>
      <w:proofErr w:type="gramStart"/>
      <w:r w:rsidRPr="001E147E">
        <w:rPr>
          <w:rFonts w:ascii="Times New Roman" w:eastAsia="Times New Roman" w:hAnsi="Times New Roman" w:cs="Times New Roman"/>
          <w:sz w:val="28"/>
          <w:szCs w:val="28"/>
        </w:rPr>
        <w:t>урочную</w:t>
      </w:r>
      <w:proofErr w:type="gramEnd"/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 и внеурочную воспитательную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систему;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освоение и использование в практике учебно-воспитательного процесса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основ музейной педагогики как мощного стимула духовно-нравственного,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гражданско-патриотического, интеллектуального, эстетического воспитания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личности выпускника школы;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-обеспечение внешних связей музея с общественностью.</w:t>
      </w:r>
    </w:p>
    <w:p w:rsid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b/>
          <w:sz w:val="28"/>
          <w:szCs w:val="28"/>
        </w:rPr>
        <w:t>Организация деятельности:</w:t>
      </w:r>
    </w:p>
    <w:p w:rsid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>заседание Совета му</w:t>
      </w:r>
      <w:r>
        <w:rPr>
          <w:rFonts w:ascii="Times New Roman" w:eastAsia="Times New Roman" w:hAnsi="Times New Roman" w:cs="Times New Roman"/>
          <w:sz w:val="28"/>
          <w:szCs w:val="28"/>
        </w:rPr>
        <w:t>зея проходит один раз в четверть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тематика заседаний вносится в годовой план работы школы с учетом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проблем, требующих своего разрешения;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>работой Совета музея руководит педагог школы;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решения Совета музея являются обязательными для всех членов коллектива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и принимаются большинством голосов от числа присутствующих;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наряду с основными </w:t>
      </w:r>
      <w:proofErr w:type="gramStart"/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плановыми ) заседаниями Совета музея могут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собираться малые заседания для решения вопросов, требующих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немедленного разрешения;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время, место и повестка дня заседания Совета музея сообщается не позднее,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чем за две недели </w:t>
      </w:r>
      <w:proofErr w:type="gramStart"/>
      <w:r w:rsidRPr="001E147E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E147E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проведения;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2"/>
      <w:bookmarkEnd w:id="0"/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заседания каждого Совета музея создаются творческие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группы, возглавляемые председателем Совета музея.</w:t>
      </w:r>
    </w:p>
    <w:p w:rsid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b/>
          <w:sz w:val="28"/>
          <w:szCs w:val="28"/>
        </w:rPr>
        <w:t>Документация и отчетность:</w:t>
      </w:r>
    </w:p>
    <w:p w:rsid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>заседания и решения Совета музея протоколируются;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>протоколы заседаний и решений хранятся в делопроизводстве музея школы.</w:t>
      </w:r>
    </w:p>
    <w:p w:rsid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b/>
          <w:sz w:val="28"/>
          <w:szCs w:val="28"/>
        </w:rPr>
        <w:t>Компетенция и ответственность членов Совета музея - Обязанности:</w:t>
      </w:r>
    </w:p>
    <w:p w:rsid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вырабатывать общие подходы к созданию концепции деятельности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школьного музея;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>стимулировать творческую активность участников школьного музея;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>оценивать, обобщать и распространять опыт деятельности взрослых и детей, участников музейных мероприятий;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>подводить итоги деятельности Совета музея за триместр, полугодие, год;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решать вопросы о количестве и содержании музейных мероприятий </w:t>
      </w:r>
      <w:proofErr w:type="gramStart"/>
      <w:r w:rsidRPr="001E147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составе </w:t>
      </w:r>
      <w:proofErr w:type="gramStart"/>
      <w:r w:rsidRPr="001E147E">
        <w:rPr>
          <w:rFonts w:ascii="Times New Roman" w:eastAsia="Times New Roman" w:hAnsi="Times New Roman" w:cs="Times New Roman"/>
          <w:sz w:val="28"/>
          <w:szCs w:val="28"/>
        </w:rPr>
        <w:t>перспективной</w:t>
      </w:r>
      <w:proofErr w:type="gramEnd"/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граммы развития школы;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>контролировать выполнение ранее принятых решений;</w:t>
      </w:r>
    </w:p>
    <w:p w:rsid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b/>
          <w:sz w:val="28"/>
          <w:szCs w:val="28"/>
        </w:rPr>
        <w:t>Права: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-требовать от всех членов Совета музея единства подходов и действий;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-рекомендовать особо отличившихся и активных членов Совета музея </w:t>
      </w:r>
      <w:proofErr w:type="gramStart"/>
      <w:r w:rsidRPr="001E147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награждению;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-вносить предложения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по улучшению деятельности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школьного музея;</w:t>
      </w:r>
    </w:p>
    <w:p w:rsid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Ответственность: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за объективную оценку результативности деятельности членов Совета 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музея;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>за актуальность и корректность вопросов, выносимых на рассмотрение;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за объективность оценки </w:t>
      </w:r>
      <w:proofErr w:type="spellStart"/>
      <w:r w:rsidRPr="001E147E">
        <w:rPr>
          <w:rFonts w:ascii="Times New Roman" w:eastAsia="Times New Roman" w:hAnsi="Times New Roman" w:cs="Times New Roman"/>
          <w:sz w:val="28"/>
          <w:szCs w:val="28"/>
        </w:rPr>
        <w:t>деятельнос</w:t>
      </w:r>
      <w:proofErr w:type="spellEnd"/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147E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1E147E">
        <w:rPr>
          <w:rFonts w:ascii="Times New Roman" w:eastAsia="Times New Roman" w:hAnsi="Times New Roman" w:cs="Times New Roman"/>
          <w:sz w:val="28"/>
          <w:szCs w:val="28"/>
        </w:rPr>
        <w:t xml:space="preserve"> всех членов школьного музея;</w:t>
      </w:r>
    </w:p>
    <w:p w:rsidR="001E147E" w:rsidRPr="001E147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47E">
        <w:rPr>
          <w:rFonts w:ascii="Times New Roman" w:eastAsia="Times New Roman" w:hAnsi="Times New Roman" w:cs="Times New Roman"/>
          <w:sz w:val="28"/>
          <w:szCs w:val="28"/>
        </w:rPr>
        <w:t>за своевременную реализацию решений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147E" w:rsidRPr="00A12FFE" w:rsidRDefault="001E147E" w:rsidP="001E147E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sectPr w:rsidR="001E147E" w:rsidRPr="00A12FFE" w:rsidSect="0090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2FFE"/>
    <w:rsid w:val="001E147E"/>
    <w:rsid w:val="002730E5"/>
    <w:rsid w:val="0090381B"/>
    <w:rsid w:val="00A12FFE"/>
    <w:rsid w:val="00A770EF"/>
    <w:rsid w:val="00B46627"/>
    <w:rsid w:val="00CA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8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3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Пользователь</cp:lastModifiedBy>
  <cp:revision>7</cp:revision>
  <cp:lastPrinted>2023-12-22T13:24:00Z</cp:lastPrinted>
  <dcterms:created xsi:type="dcterms:W3CDTF">2014-04-14T13:37:00Z</dcterms:created>
  <dcterms:modified xsi:type="dcterms:W3CDTF">2023-12-22T13:26:00Z</dcterms:modified>
</cp:coreProperties>
</file>