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0F" w:rsidRPr="0074240F" w:rsidRDefault="0074240F" w:rsidP="00742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>МУ «Управление образования Наурского муниципального района»</w:t>
      </w:r>
    </w:p>
    <w:p w:rsidR="0074240F" w:rsidRPr="0074240F" w:rsidRDefault="0074240F" w:rsidP="0074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74240F" w:rsidRPr="0074240F" w:rsidRDefault="0074240F" w:rsidP="0074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 МЕКЕНСКАЯ СРЕДНЯЯ ОБЩЕОБРАЗОВАТЕЛЬНАЯ ШКОЛА»</w:t>
      </w:r>
    </w:p>
    <w:p w:rsidR="0074240F" w:rsidRPr="0074240F" w:rsidRDefault="0074240F" w:rsidP="0074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(МБОУ «</w:t>
      </w:r>
      <w:proofErr w:type="spellStart"/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Мекенская</w:t>
      </w:r>
      <w:proofErr w:type="spellEnd"/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СОШ»)</w:t>
      </w:r>
    </w:p>
    <w:p w:rsidR="0074240F" w:rsidRPr="0074240F" w:rsidRDefault="0074240F" w:rsidP="00742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>МУ «</w:t>
      </w:r>
      <w:proofErr w:type="spellStart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>Невран</w:t>
      </w:r>
      <w:proofErr w:type="spellEnd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муниципальни</w:t>
      </w:r>
      <w:proofErr w:type="spellEnd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proofErr w:type="gramStart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>I</w:t>
      </w:r>
      <w:proofErr w:type="gramEnd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>оштан</w:t>
      </w:r>
      <w:proofErr w:type="spellEnd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>дешаран</w:t>
      </w:r>
      <w:proofErr w:type="spellEnd"/>
      <w:r w:rsidRPr="007424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отдел»</w:t>
      </w:r>
    </w:p>
    <w:p w:rsidR="0074240F" w:rsidRPr="0074240F" w:rsidRDefault="0074240F" w:rsidP="0074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Муниципальни</w:t>
      </w:r>
      <w:proofErr w:type="spellEnd"/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бюджетни</w:t>
      </w:r>
      <w:proofErr w:type="spellEnd"/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юкъарадешаран</w:t>
      </w:r>
      <w:proofErr w:type="spellEnd"/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учреждени</w:t>
      </w:r>
      <w:proofErr w:type="spellEnd"/>
    </w:p>
    <w:p w:rsidR="0074240F" w:rsidRPr="0074240F" w:rsidRDefault="0074240F" w:rsidP="0074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«МЕКЕНСКИ ЮККЪЕРА ЮКЪАРАДЕШАРАН ШКОЛА»</w:t>
      </w:r>
    </w:p>
    <w:p w:rsidR="0074240F" w:rsidRPr="0074240F" w:rsidRDefault="0074240F" w:rsidP="0074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424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(МБЮУ «МЕКЕНСКИ ЮЮШ»)</w:t>
      </w:r>
    </w:p>
    <w:p w:rsidR="0074240F" w:rsidRPr="0074240F" w:rsidRDefault="0074240F" w:rsidP="00742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40F" w:rsidRPr="0074240F" w:rsidRDefault="0074240F" w:rsidP="00742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4240F">
        <w:rPr>
          <w:rFonts w:ascii="Times New Roman" w:hAnsi="Times New Roman" w:cs="Times New Roman"/>
          <w:b/>
          <w:sz w:val="28"/>
          <w:szCs w:val="28"/>
        </w:rPr>
        <w:t>правка о прохождении курсов повышения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b/>
          <w:sz w:val="28"/>
          <w:szCs w:val="28"/>
        </w:rPr>
        <w:t>квалификации педагогами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74240F">
        <w:rPr>
          <w:rFonts w:ascii="Times New Roman" w:hAnsi="Times New Roman" w:cs="Times New Roman"/>
          <w:b/>
          <w:sz w:val="28"/>
          <w:szCs w:val="28"/>
        </w:rPr>
        <w:t>»</w:t>
      </w:r>
    </w:p>
    <w:p w:rsidR="00BC19FB" w:rsidRDefault="0074240F" w:rsidP="007424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4240F">
        <w:rPr>
          <w:rFonts w:ascii="Times New Roman" w:hAnsi="Times New Roman" w:cs="Times New Roman"/>
          <w:sz w:val="28"/>
          <w:szCs w:val="28"/>
        </w:rPr>
        <w:t>урсовая подготовка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руководящих кадров в ОУ осуществляется в соответствии с 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сформированном на качественном анализе потребности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руководящих работников МБОУ «СШ№4» в курсовой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современных требований, предъявляемых к учителю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в связи с модернизацией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образования и переходом на ФГОС. Пунктом 7 части 1 статьи 48 Федерального закона от 29.12.2012N273-ФЗ</w:t>
      </w:r>
      <w:proofErr w:type="gramStart"/>
      <w:r w:rsidRPr="0074240F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74240F">
        <w:rPr>
          <w:rFonts w:ascii="Times New Roman" w:hAnsi="Times New Roman" w:cs="Times New Roman"/>
          <w:sz w:val="28"/>
          <w:szCs w:val="28"/>
        </w:rPr>
        <w:t>б образовании в Российской Федерации» установлено, что 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работники обязаны систематически повышать свой 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уровень. Согласно требованиям ФГОС, повышение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педагогов должно проводиться не реже одного раза в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образовательных учреждениях, имеющих лицензию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на правоведения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 xml:space="preserve">данного вида образовательной деятельности.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4240F">
        <w:rPr>
          <w:rFonts w:ascii="Times New Roman" w:hAnsi="Times New Roman" w:cs="Times New Roman"/>
          <w:sz w:val="28"/>
          <w:szCs w:val="28"/>
        </w:rPr>
        <w:t xml:space="preserve"> педагогов проходят курсовую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на сайте проекта «</w:t>
      </w:r>
      <w:r>
        <w:rPr>
          <w:rFonts w:ascii="Times New Roman" w:hAnsi="Times New Roman" w:cs="Times New Roman"/>
          <w:sz w:val="28"/>
          <w:szCs w:val="28"/>
        </w:rPr>
        <w:t xml:space="preserve">Академии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4240F">
        <w:rPr>
          <w:rFonts w:ascii="Times New Roman" w:hAnsi="Times New Roman" w:cs="Times New Roman"/>
          <w:sz w:val="28"/>
          <w:szCs w:val="28"/>
        </w:rPr>
        <w:t xml:space="preserve">», в </w:t>
      </w:r>
      <w:r>
        <w:rPr>
          <w:rFonts w:ascii="Times New Roman" w:hAnsi="Times New Roman" w:cs="Times New Roman"/>
          <w:sz w:val="28"/>
          <w:szCs w:val="28"/>
        </w:rPr>
        <w:t xml:space="preserve">ИРО 38 педагогов. </w:t>
      </w:r>
      <w:r w:rsidRPr="0074240F">
        <w:rPr>
          <w:rFonts w:ascii="Times New Roman" w:hAnsi="Times New Roman" w:cs="Times New Roman"/>
          <w:sz w:val="28"/>
          <w:szCs w:val="28"/>
        </w:rPr>
        <w:t>В настоящее время обучение на курсах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проходят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74240F">
        <w:rPr>
          <w:rFonts w:ascii="Times New Roman" w:hAnsi="Times New Roman" w:cs="Times New Roman"/>
          <w:sz w:val="28"/>
          <w:szCs w:val="28"/>
        </w:rPr>
        <w:t>педагогов школы. Помимо курсовой подготовки выявлена потребность в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переподготовке педагогов</w:t>
      </w:r>
      <w:r>
        <w:rPr>
          <w:rFonts w:ascii="Times New Roman" w:hAnsi="Times New Roman" w:cs="Times New Roman"/>
          <w:sz w:val="28"/>
          <w:szCs w:val="28"/>
        </w:rPr>
        <w:t xml:space="preserve"> ФГОС СОО</w:t>
      </w:r>
      <w:r w:rsidRPr="0074240F">
        <w:rPr>
          <w:rFonts w:ascii="Times New Roman" w:hAnsi="Times New Roman" w:cs="Times New Roman"/>
          <w:sz w:val="28"/>
          <w:szCs w:val="28"/>
        </w:rPr>
        <w:t>. 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4240F">
        <w:rPr>
          <w:rFonts w:ascii="Times New Roman" w:hAnsi="Times New Roman" w:cs="Times New Roman"/>
          <w:sz w:val="28"/>
          <w:szCs w:val="28"/>
        </w:rPr>
        <w:t xml:space="preserve"> -</w:t>
      </w:r>
      <w:r w:rsidR="00BC19FB">
        <w:rPr>
          <w:rFonts w:ascii="Times New Roman" w:hAnsi="Times New Roman" w:cs="Times New Roman"/>
          <w:sz w:val="28"/>
          <w:szCs w:val="28"/>
        </w:rPr>
        <w:t xml:space="preserve"> </w:t>
      </w:r>
      <w:r w:rsidRPr="0074240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240F">
        <w:rPr>
          <w:rFonts w:ascii="Times New Roman" w:hAnsi="Times New Roman" w:cs="Times New Roman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курсовая переподготовка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работающих</w:t>
      </w:r>
      <w:r w:rsidR="00BC19FB" w:rsidRPr="00BC19FB">
        <w:rPr>
          <w:rFonts w:ascii="Times New Roman" w:hAnsi="Times New Roman" w:cs="Times New Roman"/>
          <w:sz w:val="28"/>
          <w:szCs w:val="28"/>
        </w:rPr>
        <w:t xml:space="preserve"> </w:t>
      </w:r>
      <w:r w:rsidR="00BC19FB" w:rsidRPr="0074240F">
        <w:rPr>
          <w:rFonts w:ascii="Times New Roman" w:hAnsi="Times New Roman" w:cs="Times New Roman"/>
          <w:sz w:val="28"/>
          <w:szCs w:val="28"/>
        </w:rPr>
        <w:t xml:space="preserve">в </w:t>
      </w:r>
      <w:r w:rsidR="00BC19FB">
        <w:rPr>
          <w:rFonts w:ascii="Times New Roman" w:hAnsi="Times New Roman" w:cs="Times New Roman"/>
          <w:sz w:val="28"/>
          <w:szCs w:val="28"/>
        </w:rPr>
        <w:t>10-11 классах.</w:t>
      </w:r>
      <w:r w:rsidR="00BC19FB" w:rsidRPr="00742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9FB" w:rsidRDefault="00BC19FB" w:rsidP="007424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9FB" w:rsidRDefault="00BC19FB" w:rsidP="007424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9FB" w:rsidRDefault="00BC19FB" w:rsidP="007424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9BC" w:rsidRPr="0074240F" w:rsidRDefault="00BC19FB" w:rsidP="007424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Зам. по УВР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74240F" w:rsidRPr="0074240F" w:rsidRDefault="007424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40F" w:rsidRPr="0074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15"/>
    <w:rsid w:val="00051A15"/>
    <w:rsid w:val="0074240F"/>
    <w:rsid w:val="00AD5EDB"/>
    <w:rsid w:val="00BC19FB"/>
    <w:rsid w:val="00E8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2023-04-10T13:10:00Z</dcterms:created>
  <dcterms:modified xsi:type="dcterms:W3CDTF">2023-04-10T13:22:00Z</dcterms:modified>
</cp:coreProperties>
</file>