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48" w:rsidRPr="00931A48" w:rsidRDefault="00931A48" w:rsidP="00931A48">
      <w:pPr>
        <w:shd w:val="clear" w:color="auto" w:fill="FFFFFF"/>
        <w:spacing w:after="130" w:line="225" w:lineRule="atLeast"/>
        <w:ind w:left="0" w:firstLine="0"/>
        <w:jc w:val="center"/>
        <w:rPr>
          <w:rFonts w:ascii="Times New Roman" w:eastAsia="Times New Roman" w:hAnsi="Times New Roman" w:cs="Times New Roman"/>
          <w:bCs/>
          <w:color w:val="333333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931A48">
        <w:rPr>
          <w:rFonts w:ascii="Times New Roman" w:eastAsia="Times New Roman" w:hAnsi="Times New Roman" w:cs="Times New Roman"/>
          <w:bCs/>
          <w:color w:val="333333"/>
          <w:szCs w:val="28"/>
          <w:lang w:eastAsia="ru-RU"/>
        </w:rPr>
        <w:t>Утверждаю:</w:t>
      </w:r>
    </w:p>
    <w:p w:rsidR="00931A48" w:rsidRPr="00931A48" w:rsidRDefault="00931A48" w:rsidP="00931A48">
      <w:pPr>
        <w:shd w:val="clear" w:color="auto" w:fill="FFFFFF"/>
        <w:spacing w:after="130" w:line="225" w:lineRule="atLeast"/>
        <w:ind w:left="0" w:firstLine="0"/>
        <w:jc w:val="right"/>
        <w:rPr>
          <w:rFonts w:ascii="Times New Roman" w:eastAsia="Times New Roman" w:hAnsi="Times New Roman" w:cs="Times New Roman"/>
          <w:bCs/>
          <w:color w:val="333333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Cs w:val="28"/>
          <w:lang w:eastAsia="ru-RU"/>
        </w:rPr>
        <w:t>д</w:t>
      </w:r>
      <w:r w:rsidRPr="00931A48">
        <w:rPr>
          <w:rFonts w:ascii="Times New Roman" w:eastAsia="Times New Roman" w:hAnsi="Times New Roman" w:cs="Times New Roman"/>
          <w:bCs/>
          <w:color w:val="333333"/>
          <w:szCs w:val="28"/>
          <w:lang w:eastAsia="ru-RU"/>
        </w:rPr>
        <w:t>иректор МБОУ «Мек</w:t>
      </w:r>
      <w:r>
        <w:rPr>
          <w:rFonts w:ascii="Times New Roman" w:eastAsia="Times New Roman" w:hAnsi="Times New Roman" w:cs="Times New Roman"/>
          <w:bCs/>
          <w:color w:val="333333"/>
          <w:szCs w:val="28"/>
          <w:lang w:eastAsia="ru-RU"/>
        </w:rPr>
        <w:t>е</w:t>
      </w:r>
      <w:r w:rsidRPr="00931A48">
        <w:rPr>
          <w:rFonts w:ascii="Times New Roman" w:eastAsia="Times New Roman" w:hAnsi="Times New Roman" w:cs="Times New Roman"/>
          <w:bCs/>
          <w:color w:val="333333"/>
          <w:szCs w:val="28"/>
          <w:lang w:eastAsia="ru-RU"/>
        </w:rPr>
        <w:t>нская СОШ»</w:t>
      </w:r>
    </w:p>
    <w:p w:rsidR="00931A48" w:rsidRDefault="00931A48" w:rsidP="00931A48">
      <w:pPr>
        <w:shd w:val="clear" w:color="auto" w:fill="FFFFFF"/>
        <w:spacing w:after="130" w:line="225" w:lineRule="atLeast"/>
        <w:ind w:left="0" w:firstLine="0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31A48">
        <w:rPr>
          <w:rFonts w:ascii="Times New Roman" w:eastAsia="Times New Roman" w:hAnsi="Times New Roman" w:cs="Times New Roman"/>
          <w:bCs/>
          <w:color w:val="333333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bCs/>
          <w:color w:val="333333"/>
          <w:szCs w:val="28"/>
          <w:lang w:eastAsia="ru-RU"/>
        </w:rPr>
        <w:t xml:space="preserve">    </w:t>
      </w:r>
      <w:r w:rsidRPr="00931A48">
        <w:rPr>
          <w:rFonts w:ascii="Times New Roman" w:eastAsia="Times New Roman" w:hAnsi="Times New Roman" w:cs="Times New Roman"/>
          <w:bCs/>
          <w:color w:val="333333"/>
          <w:szCs w:val="28"/>
          <w:lang w:eastAsia="ru-RU"/>
        </w:rPr>
        <w:t>Алиева Л.Н.</w:t>
      </w:r>
      <w:r w:rsidR="002761A5" w:rsidRPr="002761A5">
        <w:rPr>
          <w:rFonts w:ascii="Times New Roman" w:eastAsia="Times New Roman" w:hAnsi="Times New Roman" w:cs="Times New Roman"/>
          <w:bCs/>
          <w:color w:val="333333"/>
          <w:szCs w:val="28"/>
          <w:lang w:eastAsia="ru-RU"/>
        </w:rPr>
        <w:br/>
      </w:r>
    </w:p>
    <w:p w:rsidR="002761A5" w:rsidRPr="002761A5" w:rsidRDefault="002761A5" w:rsidP="00931A48">
      <w:pPr>
        <w:shd w:val="clear" w:color="auto" w:fill="FFFFFF"/>
        <w:spacing w:after="130" w:line="225" w:lineRule="atLeast"/>
        <w:ind w:left="0"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</w:t>
      </w:r>
      <w:r w:rsidRPr="002761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орожная карта</w:t>
      </w:r>
    </w:p>
    <w:p w:rsidR="002761A5" w:rsidRPr="002761A5" w:rsidRDefault="002761A5" w:rsidP="002761A5">
      <w:pPr>
        <w:shd w:val="clear" w:color="auto" w:fill="FFFFFF"/>
        <w:spacing w:after="130" w:line="225" w:lineRule="atLeast"/>
        <w:ind w:left="0"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1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A620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 подготовке к ЕГЭ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МБОУ</w:t>
      </w:r>
      <w:r w:rsidRPr="002761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Мекенская СОШ» на 2016</w:t>
      </w:r>
      <w:r w:rsidRPr="002761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Pr="002761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учебный год</w:t>
      </w:r>
    </w:p>
    <w:tbl>
      <w:tblPr>
        <w:tblStyle w:val="a7"/>
        <w:tblW w:w="15236" w:type="dxa"/>
        <w:tblLook w:val="04A0"/>
      </w:tblPr>
      <w:tblGrid>
        <w:gridCol w:w="11307"/>
        <w:gridCol w:w="1635"/>
        <w:gridCol w:w="2294"/>
      </w:tblGrid>
      <w:tr w:rsidR="002761A5" w:rsidRPr="002761A5" w:rsidTr="002761A5">
        <w:tc>
          <w:tcPr>
            <w:tcW w:w="11307" w:type="dxa"/>
            <w:hideMark/>
          </w:tcPr>
          <w:p w:rsidR="002761A5" w:rsidRPr="00D12698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2761A5" w:rsidRPr="00D12698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работы</w:t>
            </w:r>
          </w:p>
          <w:p w:rsidR="002761A5" w:rsidRPr="00D12698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hideMark/>
          </w:tcPr>
          <w:p w:rsidR="002761A5" w:rsidRPr="00D12698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2761A5" w:rsidRPr="00D12698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94" w:type="dxa"/>
            <w:hideMark/>
          </w:tcPr>
          <w:p w:rsidR="002761A5" w:rsidRPr="00D12698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2761A5" w:rsidRPr="00D12698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761A5" w:rsidRPr="002761A5" w:rsidTr="002761A5">
        <w:tc>
          <w:tcPr>
            <w:tcW w:w="15236" w:type="dxa"/>
            <w:gridSpan w:val="3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  <w:p w:rsidR="002761A5" w:rsidRPr="002761A5" w:rsidRDefault="002761A5" w:rsidP="002761A5">
            <w:pPr>
              <w:ind w:left="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D12698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Подготовка и</w:t>
            </w:r>
            <w:r w:rsidR="00A6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нформации о результатах ЕГЭ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-2016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анализ результатов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Обсуждение на МО учителей – предметников вопроса о состоянии качества результата образования:</w:t>
            </w:r>
          </w:p>
          <w:p w:rsidR="002761A5" w:rsidRPr="002761A5" w:rsidRDefault="002761A5" w:rsidP="002761A5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выводов о результатах развития системы образования (в части качества результата образования);</w:t>
            </w:r>
          </w:p>
          <w:p w:rsidR="002761A5" w:rsidRPr="002761A5" w:rsidRDefault="002761A5" w:rsidP="002761A5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уровнях</w:t>
            </w:r>
            <w:proofErr w:type="gramEnd"/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 поставленных задач и достижения целей (планируемого результата);</w:t>
            </w:r>
          </w:p>
          <w:p w:rsidR="002761A5" w:rsidRPr="002761A5" w:rsidRDefault="002761A5" w:rsidP="002761A5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характеристики основных тенденций и выявленных проблем;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основных </w:t>
            </w:r>
            <w:proofErr w:type="gramStart"/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приоритетов на</w:t>
            </w:r>
            <w:proofErr w:type="gramEnd"/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предстоящий период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A6207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Приобретение выпускниками  </w:t>
            </w:r>
            <w:r w:rsidR="002761A5"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классов учебно-тренировочных материалов, обучающих программ, методических пособий по подготовке к сдаче ГИА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сентябрь-ноябрь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- предметники, родители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Ознакомление и использование Интернет – технологий, работа с образовательными сайтами:</w:t>
            </w:r>
          </w:p>
          <w:p w:rsidR="002761A5" w:rsidRPr="002761A5" w:rsidRDefault="00B93949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2761A5" w:rsidRPr="00931A4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="002761A5" w:rsidRPr="00931A4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2761A5" w:rsidRPr="00931A4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ege</w:t>
              </w:r>
              <w:proofErr w:type="spellEnd"/>
              <w:r w:rsidR="002761A5" w:rsidRPr="00931A4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2761A5" w:rsidRPr="00931A4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edu</w:t>
              </w:r>
              <w:proofErr w:type="spellEnd"/>
              <w:r w:rsidR="002761A5" w:rsidRPr="00931A4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2761A5" w:rsidRPr="00931A4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2761A5"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761A5" w:rsidRPr="002761A5" w:rsidRDefault="00B93949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2761A5" w:rsidRPr="00931A4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http://www.rustest.ru</w:t>
              </w:r>
            </w:hyperlink>
            <w:r w:rsidR="002761A5"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761A5" w:rsidRPr="002761A5" w:rsidRDefault="00B93949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2761A5" w:rsidRPr="00931A4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="002761A5" w:rsidRPr="00931A4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="002761A5" w:rsidRPr="00931A4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www</w:t>
              </w:r>
              <w:r w:rsidR="002761A5" w:rsidRPr="00931A4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2761A5" w:rsidRPr="00931A4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education</w:t>
              </w:r>
              <w:r w:rsidR="002761A5" w:rsidRPr="00931A4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="002761A5" w:rsidRPr="00931A4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web</w:t>
              </w:r>
              <w:r w:rsidR="002761A5" w:rsidRPr="00931A4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2761A5" w:rsidRPr="00931A4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2761A5"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761A5" w:rsidRPr="002761A5" w:rsidRDefault="00B93949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2761A5" w:rsidRPr="00931A4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http://fipi.ru</w:t>
              </w:r>
            </w:hyperlink>
            <w:r w:rsidR="002761A5"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761A5" w:rsidRPr="002761A5" w:rsidRDefault="00B93949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2761A5" w:rsidRPr="00931A4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="002761A5" w:rsidRPr="00931A4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2761A5" w:rsidRPr="00931A4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reshuege</w:t>
              </w:r>
              <w:proofErr w:type="spellEnd"/>
              <w:r w:rsidR="002761A5" w:rsidRPr="00931A4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2761A5" w:rsidRPr="00931A4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2761A5"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- предметники</w:t>
            </w:r>
          </w:p>
        </w:tc>
      </w:tr>
    </w:tbl>
    <w:p w:rsidR="00D12698" w:rsidRDefault="00D12698"/>
    <w:tbl>
      <w:tblPr>
        <w:tblStyle w:val="a7"/>
        <w:tblW w:w="15236" w:type="dxa"/>
        <w:tblLook w:val="04A0"/>
      </w:tblPr>
      <w:tblGrid>
        <w:gridCol w:w="11307"/>
        <w:gridCol w:w="1635"/>
        <w:gridCol w:w="2294"/>
      </w:tblGrid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D12698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Разработка и утверждение</w:t>
            </w:r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подготовки выпускников 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 классов к сдаче экзаменов государственной итоговой аттестации в формате ЕГЭ 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октябрь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D12698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Разработка графика консультаций для </w:t>
            </w:r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учащихся 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 классов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УВР, учителя - предметники</w:t>
            </w:r>
          </w:p>
        </w:tc>
      </w:tr>
      <w:tr w:rsidR="002761A5" w:rsidRPr="002761A5" w:rsidTr="002761A5">
        <w:trPr>
          <w:trHeight w:val="568"/>
        </w:trPr>
        <w:tc>
          <w:tcPr>
            <w:tcW w:w="11307" w:type="dxa"/>
            <w:hideMark/>
          </w:tcPr>
          <w:p w:rsidR="002761A5" w:rsidRPr="002761A5" w:rsidRDefault="002761A5" w:rsidP="00D12698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Оформление уголков выпускника «Готовимся к экзаменам»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- март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- предметники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D12698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Проведение контрольных работ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графикам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- предметники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D12698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Анализ контрольных работ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графикам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- предметники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D12698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Определение участниками ЕГЭ предметов по выбору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февраль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УВР, учителя - предметники</w:t>
            </w:r>
          </w:p>
        </w:tc>
      </w:tr>
      <w:tr w:rsidR="002761A5" w:rsidRPr="002761A5" w:rsidTr="002761A5">
        <w:tc>
          <w:tcPr>
            <w:tcW w:w="15236" w:type="dxa"/>
            <w:gridSpan w:val="3"/>
            <w:hideMark/>
          </w:tcPr>
          <w:p w:rsidR="002761A5" w:rsidRPr="002761A5" w:rsidRDefault="002761A5" w:rsidP="00D1269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Документационное сопровождение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</w:t>
            </w:r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 копий паспортов учащихся 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классов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базы данных по ОУ для проведения ЕГЭ 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УВР, классные руководители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Оформление протоколов родительских собраний и листов ознакомления с ин</w:t>
            </w:r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формацией о проведении ЕГЭ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- предметники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Первичное анкетирование: сбор письменных заявлений выпускников о выборе экзаменов в форме ЕГЭ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D12698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Приказ о проведении пр</w:t>
            </w:r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обного внутришкольного ЕГЭ 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русскому языку и математике 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D12698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Анализ проведения пр</w:t>
            </w:r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обного </w:t>
            </w:r>
            <w:proofErr w:type="spellStart"/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ЕГЭ 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русскому языку и математике</w:t>
            </w:r>
            <w:proofErr w:type="gramStart"/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справки.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- предметники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D12698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участников ЕГЭ </w:t>
            </w:r>
            <w:r w:rsidR="002761A5"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предметам по выбору (до 1 марта)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Приказы о назначении </w:t>
            </w:r>
            <w:proofErr w:type="gramStart"/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ответственных</w:t>
            </w:r>
            <w:proofErr w:type="gramEnd"/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за создание базы данных на выпускников,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 учёт подачи заявлений выпускников, выдачи пропусков,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за учёт ознакомления выпу</w:t>
            </w:r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скников с результатами ЕГЭ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 ведение необходимой документации.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Оформление журнала регистрации ознакомления учащихся с инст</w:t>
            </w:r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рукциями по проведению ЕГЭ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директора по УВР, 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  списков участников экзаменационных испытаний по выбору.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D12698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 допуске учащихся </w:t>
            </w:r>
            <w:r w:rsidR="002761A5"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классов к сдаче ЕГЭ 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отчётов по результатам ЕГЭ 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на следующий год.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</w:t>
            </w:r>
          </w:p>
        </w:tc>
      </w:tr>
      <w:tr w:rsidR="002761A5" w:rsidRPr="002761A5" w:rsidTr="002761A5">
        <w:tc>
          <w:tcPr>
            <w:tcW w:w="15236" w:type="dxa"/>
            <w:gridSpan w:val="3"/>
            <w:hideMark/>
          </w:tcPr>
          <w:p w:rsidR="002761A5" w:rsidRPr="002761A5" w:rsidRDefault="002761A5" w:rsidP="002761A5">
            <w:pPr>
              <w:ind w:left="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3.        </w:t>
            </w:r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зучение структуры </w:t>
            </w:r>
            <w:proofErr w:type="spellStart"/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КИМов</w:t>
            </w:r>
            <w:proofErr w:type="spellEnd"/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ЕГЭ 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предмету.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типичных ош</w:t>
            </w:r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ибок учащихся при сдаче ЕГЭ 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по</w:t>
            </w:r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подготовке учащихся к ЕГЭ 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уроках.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- предметники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подготовка учителей - предметников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графику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Заседания школьных МО с целью обмена опытом подготовки учащихся к  ЕГЭ 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август, октябрь, март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Работа с классными руководителями: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контроль успеваемости и посещаемости учащихся,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рекомендации по психолог</w:t>
            </w:r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ическим особенностям учащихся 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классов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УВР, классные руководители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Работа  классных руководителей </w:t>
            </w:r>
            <w:proofErr w:type="gramStart"/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изучению индивидуальных особенностей учащихся с целью выработки оптимальной стратегии подготов</w:t>
            </w:r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 к экзаменам в форме ЕГЭ 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в новой форме</w:t>
            </w:r>
            <w:proofErr w:type="gramEnd"/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 декабрь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Семинары – практикумы  по вопросам</w:t>
            </w:r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подготовки учащихся к ЕГЭ</w:t>
            </w:r>
            <w:proofErr w:type="gramStart"/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- Работа </w:t>
            </w:r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образцами бланков по ЕГЭ 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Организация и</w:t>
            </w:r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технология проведения ЕГЭ 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Обзор текущей информации по ЕГЭ 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январь- март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 директора 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УВР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на МО результатов репетиц</w:t>
            </w:r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ионных экзаменов с учащимися  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классов в рамках образовательного учреждения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 март, май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 русского языка,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 математики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Составление списков учащихся  </w:t>
            </w:r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классов для сдачи ЕГЭ 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выбору.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94" w:type="dxa"/>
            <w:hideMark/>
          </w:tcPr>
          <w:p w:rsidR="002761A5" w:rsidRPr="002761A5" w:rsidRDefault="00D12698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</w:t>
            </w:r>
            <w:r w:rsidR="002761A5"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нормативных док</w:t>
            </w:r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ументов по организации ЕГЭ  в 2016-2017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работа с учителями-предметниками и классными руководителями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- май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УВР, учителя – предметники, классные руководители</w:t>
            </w:r>
          </w:p>
        </w:tc>
      </w:tr>
      <w:tr w:rsidR="002761A5" w:rsidRPr="002761A5" w:rsidTr="002761A5">
        <w:tc>
          <w:tcPr>
            <w:tcW w:w="15236" w:type="dxa"/>
            <w:gridSpan w:val="3"/>
            <w:hideMark/>
          </w:tcPr>
          <w:p w:rsidR="002761A5" w:rsidRPr="002761A5" w:rsidRDefault="002761A5" w:rsidP="00D1269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  <w:r w:rsidR="00D126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Мероприятия с </w:t>
            </w:r>
            <w:proofErr w:type="gramStart"/>
            <w:r w:rsidR="00D126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обучающимися</w:t>
            </w:r>
            <w:proofErr w:type="gramEnd"/>
            <w:r w:rsidR="00D126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11-х  классов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 организационно-методическое, информационное сопровождение)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Посещение консультаций, организов</w:t>
            </w:r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анных для подготовки к ЕГЭ 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Участие</w:t>
            </w:r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репетиционных экзаменах в 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 классах.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Участие в компьютерном и дистанционном тестировании, в дистанционных курсах и олимпиадах.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директора по УВР, учителя </w:t>
            </w:r>
            <w:proofErr w:type="gramStart"/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редметники</w:t>
            </w:r>
            <w:proofErr w:type="spellEnd"/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Ознак</w:t>
            </w:r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омление с результатами ЕГЭ 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прошлых лет, типичными ошибками.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основными направлениями самостоятельной </w:t>
            </w:r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по подготовке к ЕГЭ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- общие стратегии подготовки;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- планирование и деление учебного материала;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- работа с демо</w:t>
            </w:r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нстрационными версиями ЕГЭ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761A5" w:rsidRPr="002761A5" w:rsidRDefault="00D12698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официальные сайты ЕГЭ</w:t>
            </w:r>
            <w:r w:rsidR="002761A5"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  </w:t>
            </w:r>
            <w:proofErr w:type="gramStart"/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УВР, учителя – предметники, классные руководители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D12698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Работа по тренировке заполнения бланков ЕГЭ 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– предметники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заданиями </w:t>
            </w:r>
            <w:proofErr w:type="spellStart"/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КИМов</w:t>
            </w:r>
            <w:proofErr w:type="spellEnd"/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различной сложности.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– практикум «Работа с бланками: типичные ошибки при заполнении бланков»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Учителя – предметники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D12698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Работа с образц</w:t>
            </w:r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 бланков ответов по ЕГЭ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Работа с демо</w:t>
            </w:r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нстрационными версиями ЕГЭ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кодификаторами и спецификацией.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– предметники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D12698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Тестовые  полугодовые контр</w:t>
            </w:r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ольные работы по предметам в  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классах.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- май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– предметники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Изучение нормативны</w:t>
            </w:r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документов по ЕГЭ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2016-2017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Репетиционный ЕГЭ в рамках школы.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УВР, учителя – предметники, классные руководители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D12698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Анализ  проведения репетиционного ЕГЭ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– предметники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Уточнение прав и о</w:t>
            </w:r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бязанностей участников ЕГЭ 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Повторное изучение Положен</w:t>
            </w:r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о проведении ЕГЭ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2017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году.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демо</w:t>
            </w:r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нстрационными версиями ЕГЭ</w:t>
            </w:r>
            <w:proofErr w:type="gramStart"/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учителей-предме</w:t>
            </w:r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тников по подготовке к ЕГЭ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5" w:type="dxa"/>
            <w:hideMark/>
          </w:tcPr>
          <w:p w:rsidR="002761A5" w:rsidRPr="002761A5" w:rsidRDefault="002761A5" w:rsidP="00D1269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апрель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УВР, учителя – предметники, классные руководители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Индивидуальное консультирование учащихся.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заданиями различной сложности.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  по заполнению бланков ответов.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Оповещение учащихся о способе их доста</w:t>
            </w:r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вки к месту проведения ЕГЭ</w:t>
            </w:r>
            <w:proofErr w:type="gramStart"/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– предметники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</w:t>
            </w:r>
          </w:p>
        </w:tc>
      </w:tr>
      <w:tr w:rsidR="002761A5" w:rsidRPr="002761A5" w:rsidTr="002761A5">
        <w:tc>
          <w:tcPr>
            <w:tcW w:w="15236" w:type="dxa"/>
            <w:gridSpan w:val="3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 выпускников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D12698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Родитель</w:t>
            </w:r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ское собрание для выпускников 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классов «Ознакомление  с положением об</w:t>
            </w:r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итоговой аттестации учащихся 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 классов»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 Классные руководители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D12698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Индивидуальное консультирование и инфо</w:t>
            </w:r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рмирование по вопросам ЕГЭ</w:t>
            </w:r>
            <w:proofErr w:type="gramStart"/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УВР, классные руководители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Информирование о ходе</w:t>
            </w:r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подготовки учащихся к ЕГЭ</w:t>
            </w:r>
            <w:proofErr w:type="gramStart"/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2761A5" w:rsidRPr="002761A5" w:rsidRDefault="002761A5" w:rsidP="00D12698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по оказанию помощи и контролю п</w:t>
            </w:r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  подготовке детей к ЕГЭ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Учителя – предметники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D12698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Ознакомление </w:t>
            </w:r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результатами пробных ЕГЭ 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русскому языку и математике  в рамках школы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– предметники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Индивидуальные и групповые консультации по оказанию помощи и кон</w:t>
            </w:r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тролю при подготовке к ЕГЭ</w:t>
            </w:r>
            <w:proofErr w:type="gramStart"/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«Нор</w:t>
            </w:r>
            <w:r w:rsidR="00C20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мативные документы по ЕГЭ в 2016-2017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 году»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– предметники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Зам директора по УВР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D12698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Индивидуальное информирование и консультирование по вопросам п</w:t>
            </w:r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одготовки и проведения ЕГЭ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– предметники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Зам директора по УВР</w:t>
            </w:r>
          </w:p>
        </w:tc>
      </w:tr>
      <w:tr w:rsidR="002761A5" w:rsidRPr="002761A5" w:rsidTr="002761A5">
        <w:tc>
          <w:tcPr>
            <w:tcW w:w="12942" w:type="dxa"/>
            <w:gridSpan w:val="2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Внутришкольный_контроль"/>
            <w:r w:rsidRPr="002761A5">
              <w:rPr>
                <w:rFonts w:ascii="Times New Roman" w:eastAsia="Times New Roman" w:hAnsi="Times New Roman" w:cs="Times New Roman"/>
                <w:b/>
                <w:bCs/>
                <w:color w:val="66CC33"/>
                <w:sz w:val="28"/>
                <w:szCs w:val="28"/>
                <w:lang w:eastAsia="ru-RU"/>
              </w:rPr>
              <w:t> </w:t>
            </w:r>
            <w:bookmarkEnd w:id="0"/>
          </w:p>
          <w:p w:rsidR="002761A5" w:rsidRPr="002761A5" w:rsidRDefault="002761A5" w:rsidP="002761A5">
            <w:pPr>
              <w:ind w:left="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  <w:proofErr w:type="spellStart"/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контроль (мониторинг подготовительной деятельности)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spacing w:after="13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</w:t>
            </w:r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оты МО по подготовке к ЕГЭ в 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классе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с учащимися группы риска и их семьями.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 март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учителями – предметниками дифференцированного подхода на уроках к учащимся группы учебного риска.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- март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учителей-предметников по формированию у учащихся умений и навыков работы с тестами в рамках подготовки к итоговой аттестации.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- март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классных руководителей с родителями по вопросу итоговой аттестации учащихся.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учащихся к итоговой аттестации.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D12698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повторения</w:t>
            </w:r>
            <w:r w:rsidR="002761A5"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11-х </w:t>
            </w:r>
            <w:proofErr w:type="gramStart"/>
            <w:r w:rsidR="002761A5"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классах</w:t>
            </w:r>
            <w:proofErr w:type="gramEnd"/>
            <w:r w:rsidR="002761A5"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</w:t>
            </w:r>
          </w:p>
        </w:tc>
      </w:tr>
      <w:tr w:rsidR="002761A5" w:rsidRPr="002761A5" w:rsidTr="002761A5">
        <w:tc>
          <w:tcPr>
            <w:tcW w:w="15236" w:type="dxa"/>
            <w:gridSpan w:val="3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  <w:p w:rsidR="002761A5" w:rsidRPr="002761A5" w:rsidRDefault="002761A5" w:rsidP="002761A5">
            <w:pPr>
              <w:ind w:left="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  <w:proofErr w:type="spellStart"/>
            <w:proofErr w:type="gramStart"/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педагогическое</w:t>
            </w:r>
            <w:proofErr w:type="gramEnd"/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сопровождение выпускников 9, 11 классов, организация взаимодействия с родителями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D12698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родителей и выпускников с порталом ЕГЭ 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– предметники, социальный педагог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выпускников, имеющих трудности в освоении общеобразовательных программ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– предметники, социальный педагог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D12698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Индивидуальные консультации для выпускников, имеющих трудности в освоении общеобразовательных программ по вопросам подготовки к экзаменам и их родителей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- май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– предметники, социальный педагог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 «Как лучше подготовиться к экзаменам», «Экзамены: эт</w:t>
            </w:r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о… не страшно!» для учащихся 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классов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- февраль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</w:t>
            </w:r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собрания «Что такое ЕГЭ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?», «Как успешно сдать экзамен»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- декабрь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УВР, учителя – предметники, социальный педагог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и группо</w:t>
            </w:r>
            <w:r w:rsidR="00D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вые консультации с учащимися 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классов по вопросам психологической подготовки к экзаменам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</w:tbl>
    <w:p w:rsidR="00DE0435" w:rsidRPr="002761A5" w:rsidRDefault="00DE0435" w:rsidP="00C20674">
      <w:pPr>
        <w:shd w:val="clear" w:color="auto" w:fill="FFFFFF"/>
        <w:spacing w:after="130" w:line="225" w:lineRule="atLeast"/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DE0435" w:rsidRPr="002761A5" w:rsidSect="00931A48">
      <w:pgSz w:w="16838" w:h="11906" w:orient="landscape"/>
      <w:pgMar w:top="568" w:right="568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1A5"/>
    <w:rsid w:val="002761A5"/>
    <w:rsid w:val="006E36F1"/>
    <w:rsid w:val="00931A48"/>
    <w:rsid w:val="00A62075"/>
    <w:rsid w:val="00AE7A61"/>
    <w:rsid w:val="00B93949"/>
    <w:rsid w:val="00BB682A"/>
    <w:rsid w:val="00C20674"/>
    <w:rsid w:val="00CC46AC"/>
    <w:rsid w:val="00D12698"/>
    <w:rsid w:val="00DE0435"/>
    <w:rsid w:val="00F0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A61"/>
    <w:pPr>
      <w:spacing w:after="0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unhideWhenUsed/>
    <w:rsid w:val="002761A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61A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61A5"/>
  </w:style>
  <w:style w:type="character" w:styleId="a6">
    <w:name w:val="Hyperlink"/>
    <w:basedOn w:val="a0"/>
    <w:uiPriority w:val="99"/>
    <w:semiHidden/>
    <w:unhideWhenUsed/>
    <w:rsid w:val="002761A5"/>
    <w:rPr>
      <w:color w:val="0000FF"/>
      <w:u w:val="single"/>
    </w:rPr>
  </w:style>
  <w:style w:type="table" w:styleId="a7">
    <w:name w:val="Table Grid"/>
    <w:basedOn w:val="a1"/>
    <w:uiPriority w:val="59"/>
    <w:rsid w:val="002761A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ueg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p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tion-web.ru/" TargetMode="External"/><Relationship Id="rId5" Type="http://schemas.openxmlformats.org/officeDocument/2006/relationships/hyperlink" Target="http://www.rustes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ge.edu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2016-10-10T18:28:00Z</cp:lastPrinted>
  <dcterms:created xsi:type="dcterms:W3CDTF">2016-10-10T18:03:00Z</dcterms:created>
  <dcterms:modified xsi:type="dcterms:W3CDTF">2017-01-16T12:42:00Z</dcterms:modified>
</cp:coreProperties>
</file>