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51" w:rsidRPr="00065F47" w:rsidRDefault="00883C51" w:rsidP="00883C51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883C51" w:rsidRPr="00065F47" w:rsidRDefault="00883C51" w:rsidP="00883C51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883C51" w:rsidRPr="003320BD" w:rsidRDefault="00883C51" w:rsidP="00883C51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CD7A70" w:rsidRPr="00CD7A70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58240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883C51" w:rsidRPr="007431F3" w:rsidRDefault="00883C51" w:rsidP="00883C51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883C51" w:rsidRDefault="00883C51" w:rsidP="00883C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83C51" w:rsidRDefault="00883C51" w:rsidP="00883C51">
      <w:pPr>
        <w:rPr>
          <w:rFonts w:ascii="Times New Roman" w:hAnsi="Times New Roman" w:cs="Times New Roman"/>
          <w:b/>
          <w:sz w:val="28"/>
          <w:szCs w:val="28"/>
        </w:rPr>
      </w:pPr>
      <w:r w:rsidRPr="000117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О ПРОДЕЛАННОЙ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АБОТЕ ПО РЕАЛИЗАЦИИ </w:t>
      </w:r>
    </w:p>
    <w:p w:rsidR="00883C51" w:rsidRDefault="00883C51" w:rsidP="00883C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ПРОТОКОЛЬНОГО ПОРУЧЕНИЯ</w:t>
      </w:r>
      <w:r w:rsidRPr="000117AF">
        <w:rPr>
          <w:rFonts w:ascii="Times New Roman" w:hAnsi="Times New Roman" w:cs="Times New Roman"/>
          <w:b/>
          <w:sz w:val="28"/>
          <w:szCs w:val="28"/>
        </w:rPr>
        <w:t xml:space="preserve"> ГЛАВЫ ЧР Р.А.КАДЫРОВА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)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за 4 квартал 2019года</w:t>
      </w:r>
      <w:r w:rsidR="00BE0CC8">
        <w:rPr>
          <w:rFonts w:ascii="Times New Roman" w:hAnsi="Times New Roman"/>
          <w:b/>
          <w:sz w:val="28"/>
          <w:szCs w:val="28"/>
        </w:rPr>
        <w:t>№ 01-09 от 15.02.16г.</w:t>
      </w:r>
    </w:p>
    <w:p w:rsidR="00BE0CC8" w:rsidRDefault="00883C51" w:rsidP="00BE0C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95541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BE0CC8" w:rsidP="00883C5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883C51" w:rsidRPr="007B7BC2">
        <w:rPr>
          <w:rFonts w:ascii="Times New Roman" w:hAnsi="Times New Roman"/>
          <w:sz w:val="28"/>
          <w:szCs w:val="28"/>
        </w:rPr>
        <w:t>Во исполнение протокольного поручения Главы ЧР Р.А.Кадырова   № 01-09 от 15.02.</w:t>
      </w:r>
      <w:r w:rsidR="00883C51">
        <w:rPr>
          <w:rFonts w:ascii="Times New Roman" w:hAnsi="Times New Roman"/>
          <w:sz w:val="28"/>
          <w:szCs w:val="28"/>
        </w:rPr>
        <w:t>20</w:t>
      </w:r>
      <w:r w:rsidR="00883C51" w:rsidRPr="007B7BC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883C51" w:rsidRPr="007B7BC2">
        <w:rPr>
          <w:rFonts w:ascii="Times New Roman" w:hAnsi="Times New Roman"/>
          <w:sz w:val="28"/>
          <w:szCs w:val="28"/>
        </w:rPr>
        <w:t>г</w:t>
      </w:r>
      <w:r w:rsidR="00883C51">
        <w:rPr>
          <w:rFonts w:ascii="Times New Roman" w:hAnsi="Times New Roman"/>
          <w:sz w:val="28"/>
          <w:szCs w:val="28"/>
        </w:rPr>
        <w:t>ода</w:t>
      </w:r>
      <w:proofErr w:type="gramStart"/>
      <w:r w:rsidR="00883C5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83C51">
        <w:rPr>
          <w:rFonts w:ascii="Times New Roman" w:hAnsi="Times New Roman"/>
          <w:sz w:val="28"/>
          <w:szCs w:val="28"/>
        </w:rPr>
        <w:t xml:space="preserve"> с целью подготовки информационной, социально- аналитической базы в МБОУ «</w:t>
      </w:r>
      <w:proofErr w:type="spellStart"/>
      <w:r w:rsidR="00883C51">
        <w:rPr>
          <w:rFonts w:ascii="Times New Roman" w:hAnsi="Times New Roman"/>
          <w:sz w:val="28"/>
          <w:szCs w:val="28"/>
        </w:rPr>
        <w:t>Мекенская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СОШ» проведена духовно-нравственная паспортизация  сотрудников и обучающихся в возрасте от 14 до 35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883C51">
        <w:rPr>
          <w:rFonts w:ascii="Times New Roman" w:hAnsi="Times New Roman"/>
          <w:sz w:val="28"/>
          <w:szCs w:val="28"/>
        </w:rPr>
        <w:t xml:space="preserve">Ответственность за </w:t>
      </w:r>
      <w:proofErr w:type="spellStart"/>
      <w:r w:rsidR="00883C51">
        <w:rPr>
          <w:rFonts w:ascii="Times New Roman" w:hAnsi="Times New Roman"/>
          <w:sz w:val="28"/>
          <w:szCs w:val="28"/>
        </w:rPr>
        <w:t>проведеие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паспортизации и достоверность информации была возложена на  </w:t>
      </w:r>
      <w:proofErr w:type="spellStart"/>
      <w:r w:rsidR="00883C51">
        <w:rPr>
          <w:rFonts w:ascii="Times New Roman" w:hAnsi="Times New Roman"/>
          <w:sz w:val="28"/>
          <w:szCs w:val="28"/>
        </w:rPr>
        <w:t>Кубиева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3C51">
        <w:rPr>
          <w:rFonts w:ascii="Times New Roman" w:hAnsi="Times New Roman"/>
          <w:sz w:val="28"/>
          <w:szCs w:val="28"/>
        </w:rPr>
        <w:t>У.Ш.,педагога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883C51">
        <w:rPr>
          <w:rFonts w:ascii="Times New Roman" w:hAnsi="Times New Roman"/>
          <w:sz w:val="28"/>
          <w:szCs w:val="28"/>
        </w:rPr>
        <w:t>ДНВ</w:t>
      </w:r>
      <w:proofErr w:type="gramStart"/>
      <w:r w:rsidR="00883C51">
        <w:rPr>
          <w:rFonts w:ascii="Times New Roman" w:hAnsi="Times New Roman"/>
          <w:sz w:val="28"/>
          <w:szCs w:val="28"/>
        </w:rPr>
        <w:t>.Д</w:t>
      </w:r>
      <w:proofErr w:type="gramEnd"/>
      <w:r w:rsidR="00883C51">
        <w:rPr>
          <w:rFonts w:ascii="Times New Roman" w:hAnsi="Times New Roman"/>
          <w:sz w:val="28"/>
          <w:szCs w:val="28"/>
        </w:rPr>
        <w:t>анная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процедура проходила под руководством Главы Администрации п. </w:t>
      </w:r>
      <w:proofErr w:type="spellStart"/>
      <w:r w:rsidR="00883C51">
        <w:rPr>
          <w:rFonts w:ascii="Times New Roman" w:hAnsi="Times New Roman"/>
          <w:sz w:val="28"/>
          <w:szCs w:val="28"/>
        </w:rPr>
        <w:t>Мекенская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3C51">
        <w:rPr>
          <w:rFonts w:ascii="Times New Roman" w:hAnsi="Times New Roman"/>
          <w:sz w:val="28"/>
          <w:szCs w:val="28"/>
        </w:rPr>
        <w:t>Муслоева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Ш.С. и  заместителя директора по ВР </w:t>
      </w:r>
      <w:proofErr w:type="spellStart"/>
      <w:r w:rsidR="00883C51">
        <w:rPr>
          <w:rFonts w:ascii="Times New Roman" w:hAnsi="Times New Roman"/>
          <w:sz w:val="28"/>
          <w:szCs w:val="28"/>
        </w:rPr>
        <w:t>Хамзатовой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З.Р</w:t>
      </w:r>
    </w:p>
    <w:p w:rsidR="00883C51" w:rsidRDefault="00883C51" w:rsidP="00883C5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 проведению данного мероприятия были  привлечены также классные руководители, проведено общешкольного родительское собрание с целью разъяснения проводимой паспортизации.</w:t>
      </w:r>
    </w:p>
    <w:p w:rsidR="00883C51" w:rsidRDefault="00883C51" w:rsidP="00883C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83C51" w:rsidRDefault="00883C51" w:rsidP="00883C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83C51" w:rsidRPr="007B7BC2" w:rsidRDefault="00BE0CC8" w:rsidP="00883C5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883C51">
        <w:rPr>
          <w:rFonts w:ascii="Times New Roman" w:hAnsi="Times New Roman"/>
          <w:sz w:val="28"/>
          <w:szCs w:val="28"/>
        </w:rPr>
        <w:t>Зам.дир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по ВР:                      </w:t>
      </w:r>
      <w:proofErr w:type="spellStart"/>
      <w:r w:rsidR="00883C51">
        <w:rPr>
          <w:rFonts w:ascii="Times New Roman" w:hAnsi="Times New Roman"/>
          <w:sz w:val="28"/>
          <w:szCs w:val="28"/>
        </w:rPr>
        <w:t>Хамзатова</w:t>
      </w:r>
      <w:proofErr w:type="spellEnd"/>
      <w:r w:rsidR="00883C51">
        <w:rPr>
          <w:rFonts w:ascii="Times New Roman" w:hAnsi="Times New Roman"/>
          <w:sz w:val="28"/>
          <w:szCs w:val="28"/>
        </w:rPr>
        <w:t xml:space="preserve"> З.Р</w:t>
      </w:r>
    </w:p>
    <w:p w:rsidR="00883C51" w:rsidRPr="007B7BC2" w:rsidRDefault="00883C51" w:rsidP="00883C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3C51" w:rsidRDefault="00883C51" w:rsidP="00883C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40ED" w:rsidRDefault="002340ED"/>
    <w:sectPr w:rsidR="002340ED" w:rsidSect="0032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C51"/>
    <w:rsid w:val="002340ED"/>
    <w:rsid w:val="0032359E"/>
    <w:rsid w:val="00883C51"/>
    <w:rsid w:val="00895541"/>
    <w:rsid w:val="00BE0CC8"/>
    <w:rsid w:val="00CD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2019-12-17T05:56:00Z</cp:lastPrinted>
  <dcterms:created xsi:type="dcterms:W3CDTF">2019-12-16T10:17:00Z</dcterms:created>
  <dcterms:modified xsi:type="dcterms:W3CDTF">2019-12-17T05:56:00Z</dcterms:modified>
</cp:coreProperties>
</file>