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34" w:rsidRPr="00FF3047" w:rsidRDefault="00F41034" w:rsidP="00F41034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86BA98" wp14:editId="17B13289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F41034" w:rsidRPr="00986B1F" w:rsidRDefault="00F41034" w:rsidP="00F41034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5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F41034" w:rsidRPr="00AB31B1" w:rsidRDefault="00F41034" w:rsidP="00F41034"/>
    <w:p w:rsidR="00F41034" w:rsidRDefault="00F41034" w:rsidP="00F410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F41034" w:rsidRPr="001867F5" w:rsidRDefault="00F41034" w:rsidP="00F41034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</w:t>
      </w:r>
      <w:r w:rsidRPr="0018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 280</w:t>
      </w:r>
    </w:p>
    <w:p w:rsidR="00F41034" w:rsidRDefault="00F41034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введении должностных инструкций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введении ФГОС среднего общего образования.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эффективного введения ФГОС нового поколения на основании приказа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 мая 2012 г. № 413 «Об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утверждении Федерального государственного образовательного стандарта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среднего (полного) общего образования» (ФГОС С(П)ОО)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 Ввести новые должностные инструкции на время реализации проекта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перехода на обучение в средней школе ФГОС нового поколения: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1.1 заместителя директора по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- воспитательной работе образовательного учреждения (приложение 1);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1.2 учителя (приложение 2);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1.3 педагога дополнительного образования (приложение 3);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 педагога-психолога (приложение 4);</w:t>
      </w:r>
    </w:p>
    <w:p w:rsidR="00F41034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 Ознакомить с новыми должностными инструкциями работников МБОУ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1034">
        <w:rPr>
          <w:rFonts w:ascii="Times New Roman" w:hAnsi="Times New Roman" w:cs="Times New Roman"/>
          <w:color w:val="000000"/>
          <w:sz w:val="28"/>
          <w:szCs w:val="28"/>
        </w:rPr>
        <w:t>Мекенская</w:t>
      </w:r>
      <w:proofErr w:type="spellEnd"/>
      <w:r w:rsidR="00F410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приказа возложить на заместителя директора по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НМР </w:t>
      </w:r>
      <w:proofErr w:type="spellStart"/>
      <w:r w:rsidR="00F41034">
        <w:rPr>
          <w:rFonts w:ascii="Times New Roman" w:hAnsi="Times New Roman" w:cs="Times New Roman"/>
          <w:color w:val="000000"/>
          <w:sz w:val="28"/>
          <w:szCs w:val="28"/>
        </w:rPr>
        <w:t>Зеленюк</w:t>
      </w:r>
      <w:proofErr w:type="spellEnd"/>
      <w:r w:rsidR="00F41034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</w:p>
    <w:p w:rsidR="0096645E" w:rsidRDefault="0096645E" w:rsidP="0096645E">
      <w:pPr>
        <w:widowControl w:val="0"/>
        <w:tabs>
          <w:tab w:val="left" w:pos="382"/>
        </w:tabs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645E" w:rsidRPr="00AC46CF" w:rsidRDefault="0096645E" w:rsidP="0096645E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 </w:t>
      </w:r>
      <w:r w:rsidR="00F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Алиева Л.Н.</w:t>
      </w:r>
    </w:p>
    <w:p w:rsidR="0096645E" w:rsidRPr="006D670F" w:rsidRDefault="0096645E" w:rsidP="009664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 приказом </w:t>
      </w:r>
      <w:proofErr w:type="gramStart"/>
      <w:r w:rsidRPr="00AC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AC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C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F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</w:t>
      </w:r>
      <w:proofErr w:type="spellStart"/>
      <w:r w:rsidR="00F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Зеленюк</w:t>
      </w:r>
      <w:proofErr w:type="spellEnd"/>
      <w:r w:rsidR="00F41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приказ № 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280</w:t>
      </w:r>
    </w:p>
    <w:p w:rsidR="0096645E" w:rsidRPr="0096645E" w:rsidRDefault="00F41034" w:rsidP="00966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« 2</w:t>
      </w:r>
      <w:r w:rsidR="0096645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6645E" w:rsidRPr="0096645E">
        <w:rPr>
          <w:rFonts w:ascii="Times New Roman" w:hAnsi="Times New Roman" w:cs="Times New Roman"/>
          <w:color w:val="000000"/>
          <w:sz w:val="28"/>
          <w:szCs w:val="28"/>
        </w:rPr>
        <w:t>» 0</w:t>
      </w:r>
      <w:r w:rsidR="0096645E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96645E"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20 1</w:t>
      </w:r>
      <w:r w:rsidR="009664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6645E"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Должностная инструкция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заместителя директора по учебно-воспитательной работе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1.1. Заместитель директора по учебно-воспитательной работе образовательного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назначается и освобождается от должности директором. На период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отпуска и временной нетрудоспособности заместителя директора по учебно-воспитательной работе образовательного учреждения его обязанности могут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быть возложены на других заместителей директора или учителей из числа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наиболее опытных педагогов. Временное исполнение обязанностей в этих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случаях осуществляется на основании приказа директора, изданного с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соблюдением требований законодательства о труде.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1.2. Заместитель директора по учебно-воспитательной работе образовательного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должен иметь высшее профессиональное образование по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направлениям подготовки «Государственное и муниципальное управление»,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«Менеджмент», «Управление персоналом» и стаж работы на педагогических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руководящих должностях не менее 5 лет, или высшее профессиональное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образование и дополнительное профессиональное образование в области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государственного и муниципального управления, менеджмента и экономики 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стаж работы на педагогических или руководящих должностях не менее 5 лет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 Министерства здравоохранения и социального развития</w:t>
      </w:r>
      <w:r w:rsidR="00C778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Российской Федерации от 26 августа 2010 г. № 761н</w:t>
      </w:r>
      <w:r w:rsidR="00BE0F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«Об утверждении Единого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квалификационного справочника должностей руководителей, специалистов 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служащих, раздел «Квалификационные характеристики должностей работников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образования», зарегистрированный в Министерстве юстиции Российской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Федерации 6 октября 2010 г., регистрационный № 18638).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1.3. Заместитель директора по учебно-воспитательной работе образовательного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подчиняется непосредственно директору школы.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 Заместителю директора по учебно-воспитательной работе образовательного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непосредственно подчиняются педагоги, работающие на всех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ступенях образовательного 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1.5. В своей деятельности заместитель директора по учебно-воспитательной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работе образовательного учреждения руководствуется Конституцией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Законом Российской Федерации "Об образовании",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Типовым положением об общеобразовательном учреждении, указами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Президента Российской Федерации, решениями Правительства Российской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Федерации и нормативными актами субъекта Федерации и органов управления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образованием всех уровней по вопросам образования и воспитания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обучающихся; административным, трудовым и хозяйственным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законодательствами; правилами и нормами охраны труда, техники безопасности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 противопожарной защиты, а также уставом и локальными правовыми актами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(в том числе правилами внутреннего трудового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распорядка, приказами и распоряжениями директора, настоящей должностной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инструкцией), трудовым договором (контрактом). Заместитель директора по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учебно-воспитательной работе образовательного учреждения соблюдает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Конвенцию о правах ребенка.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1.6. Заместитель директора по учебно-воспитательной работе образовательного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должен знать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основы работы с текстовыми редакторами,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электронными таблицами, электронной почтой и браузерами, мультимедийным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оборудованием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Основные направления деятельности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деятельности заместителя директора по учебно-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работе образовательного учреждения являются: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2.1. Организация разработки и реализации образовательной программы среднего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общего образования;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2.2. Руководство деятельностью педагогического коллектива основной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средней школы;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2.3. Контроль условий, процессов и результатов образовательной деятельности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на основной и средней ступенях образовательного учреждения;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2.4. Обеспечение режима соблюдения норм и правил техники безопасности 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образовательном процессе на основной и средней ступенях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Должностные обязанности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учебно-воспитательной работе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выполняет следующие должностные обязанности: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3.1. Организует процесс разработки и реализации проекта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модернизации образовательной системы основной и средней ступеней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общеобразовательного учреждения в соответствии с ФГОС нового поколения: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готовит предложения по составу рабочей группы по введению ФГОС нового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поколения в </w:t>
      </w:r>
      <w:r w:rsidR="00C778D0" w:rsidRPr="0096645E">
        <w:rPr>
          <w:rFonts w:ascii="Times New Roman" w:hAnsi="Times New Roman" w:cs="Times New Roman"/>
          <w:color w:val="000000"/>
          <w:sz w:val="28"/>
          <w:szCs w:val="28"/>
        </w:rPr>
        <w:t>средней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8D0" w:rsidRPr="0096645E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распределяет обязанности между членами рабочей группы: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определению необходимых изменений в рамках реализации ФГОС;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анализу соответствия содержания имеющихся предметных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новым ФГОС и определению необходимых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анализу соответствия используемых образовательных технологий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новым ФГОС и определению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анализу соответствия имеющихся условий реализации образовательной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программы новым ФГОС и определению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анализу соответствия имеющихся способов и организационных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механизмов контроля образовательного процесса и оценки его результатов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новым ФГОС и определению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формированию перечня единичных проектов по модернизации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образовательной системы начальной и основной ступеней школы;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оценке продолжительности разработки единичных проектов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продолжительности их реализации;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определению необходимых связей между единичными проектами;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согласованию связей между единичными проектами;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по разработке укрупненного плана-графика реализации ФГОС нового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поколения;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координирует деятельность по разработке единичных проектов по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модернизации образовательной системы;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3.2. Руководит деятельностью педагогического коллектива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мотивирует образовательную и инновационную деятельность педагогического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коллектива образовательного учреждения;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осуществляет профилактику организационных конфликтов в образовательной и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инновационной деятельности и принимает участие в их разрешении;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обеспечивает условия, необходимые для развития педагогического коллектива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3.3. Осуществляет контроль: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процесса разработки проекта модернизации образовательной системы среднего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BE0F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нового поколения, включающего: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определение необходимых изменений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анализ соответствия содержания имеющихся предметных образовательных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программ новым ФГОС и определение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анализ соответствия используемых образовательных технологий новым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ФГОС и определение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анализ соответствия имеющихся условий реализации образовательной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программы новым ФГОС и определение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анализ соответствия имеющихся способов и организационных механизмов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контроля образовательного процесса и оценки его результатов новым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ФГОС и определение необходимых изменений;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формирование перечня единичных проектов по модернизации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образовательной системы школы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оценку продолжительности разработки единичных проектов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продолжительности их реализации;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определение необходимых связей между единичными проектами;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согласование связей между единичными проектами;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разработку укрупненного плана-графика реализации ФГОС нового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поколения.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процесса реализации проекта модернизации образовательной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общеобразовательного учреждения в соответствии с ФГОС нового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поколения;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выявляет отклонения сроков реализации работ по проекту от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запланированных;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 выявляет отклонения результатов реализации единичных проектов от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запланированных;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анализирует результаты, процессы и условия введения ФГОС нового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поколения;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прогнозирует возможные сбои в реализации единичных проектов;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определяет решения, требующиеся для ускорения выполнения работ по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проекту;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 способов реализации и условий учебной и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на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начальной и основной ступенях образовательного учреждения: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изучение учащимися правил для учащихся;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ведение учителями школы классных журналов и другой установленной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отчетной документации;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работу по соблюдению в образовательном процессе ступеней школы норм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и правил охраны труда;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3.4. Периодически информирует педагогический совет и руководство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 о ходе и результатах введения новых ФГОС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общего образования на 3 ступенях общеобразовательного 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Права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учебно-воспитательной работе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имеет право в пределах своей компетенции: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4.1. Присутствовать на любых занятиях, проводимых с учащимися школы (без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права входить в класс после начала занятий без экстренной необходимости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делать замечания педагогу в течение занятия), предупредив педагога накануне.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 Давать обязательные распоряжения педагогам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учреждения, младшему обслуживающему персоналу.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4.3. Привлекать к дисциплинарной ответственности обучающихся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образовательного учреждения за проступки,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дезорганизующие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процесс, в порядке, установленном правилами о поощрениях и взысканиях.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4.4. Принимать участие: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в разработке образовательной политики и стратегии школы, в создании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соответствующих стратегических документов, в разработке проекта введения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ФГОС нового поколения;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в разработке любых управленческих решений, касающихся вопросов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и методической работы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в ведении переговоров с партнерами школы по образовательной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методической работе · в аттестации педагогов и работе педагогического совета;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в подборе и расстановке педагогических кадров образовательного 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4.5. Вносить предложения: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о начале, прекращении или приостановлении конкретных инновационных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проектов · по совершенствованию образовательной деятельности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методической работы;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· о поощрении, моральном и материальном стимулировании участников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4.6. Устанавливать от имени школы деловые контакты с лицами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организациями, способствующими совершенствованию образовательной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 на начальной и основной ступенях образовательного 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4.7. Запрашивать для контроля и внесения коррективов рабочую документацию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различных подразделений и отдельных лиц, находящихся в непосредственном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подчинении.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4.8. Проводить приемку работ, выполненных по заказу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различными исполнителями (как из числа его сотрудников, так и из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сторонних организаций.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4.9. Контролировать и оценивать ход и результаты групповой и индивидуальной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 педагогов начальной, налагать вето на разработки, чреватые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перегрузкой учащихся и педагогов, ухудшением их здоровья, нарушением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техники безопасности, не предусматривающие профилактики, компенсации и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преодоления возможных негативных последствий.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4.10. Повышать свою квалификацию.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Ответственность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 За неисполнение или ненадлежащее исполнение без уважительных причин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устава и правил внутреннего трудового распорядка школы, законных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распоряжений директора школы и иных локальных нормативных актов,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обязанностей, установленных настоящей инструкцией, в том числе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за неиспользование прав, предоставленных настоящей инструкцией, а также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принятие управленческих решений, повлекших дезорганизацию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(за низкое качество проекта введения новых ФГОС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общего образования на начальной и основной ступенях общеобразовательного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учреждения; за несвоевременное представление Совету по введению новых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ФГОС отчетов о ходе введения новых ФГОС общего образования на начальной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 основной ступенях общеобразовательного учреждения; за срыв выполнения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плана-графика реализации комплексного проекта введения новых ФГОС общего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 на начальной и основной ступенях общеобразовательного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и несоответствие качества полученных результатов ФГОС)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- воспитательной работе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несет дисциплинарную ответственность в порядке,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пределенном</w:t>
      </w:r>
      <w:proofErr w:type="spellEnd"/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трудовым законодательством. За грубое нарушение трудовых обязанностей 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качестве дисциплинарного наказания может быть применено увольнение.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5.2. За применение, в том числе однократное, методов воспитания, связанных с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физическим и(или) психическим насилием над личностью обучающегося,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учебно-воспитательной работе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может быть освобожден от занимаемой должности в соответствии с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трудовым законодательством и Законом Российской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"Об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образовании". Увольнение за данный проступок не является мерой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дисциплинарной ответственности.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5.3. За нарушение правил пожарной безопасности, охраны труда, санитарно-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гигиенических правил организации учебно-методического процесса заместитель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директора по учебно-воспитательной работе образовательного учреждения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привлекается к административной ответственности в порядке и в случаях,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предусмотренных административным законодательством.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5.4. За причинение школе или участникам образовательного процесса ущерба (в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том числе морального) в связи с исполнением (неисполнением) своих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обязанностей, а также неиспользование прав, предоставленных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настоящей инструкцией, заместитель директора по учебно-воспитательной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работе образовательного учреждения несет материальную ответственность в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порядке и в пределах, установленных трудовым и (или) гражданским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законодательствами.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Порядок работы и связи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учебно-воспитательной работе образовательного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учреждения: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6.1. Самостоятельно планирует свою работу на каждый учебный год и каждый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учебный триместр. План работы утверждается директором школы не позднее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пяти дней с начала планируемого периода.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6.2. Представляет директору письменный отчет о своей деятельности объемом не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более пяти машинописных страниц в течение 10 дней по окончании каждого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учебного триместра.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6.3.. Получает от директора школы информацию нормативно-правового 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организационно-методического характера, знакомится под расписку с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соответствующими документами.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6.4.. Визирует приказы директора школы по вопросам организации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6.5. Систематически обменивается информацией по вопросам, входящим в его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компетенцию, с педагогическими работниками образовательного учреждения.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6.6. Передает директору информацию, полученную на совещаниях и семинарах,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непосредственно после ее получения.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 должностной инструкцией ознакомлен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8D0" w:rsidRDefault="00C778D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Pr="0096645E" w:rsidRDefault="0096645E" w:rsidP="00C778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96645E" w:rsidRPr="0096645E" w:rsidRDefault="0096645E" w:rsidP="00C778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приказ № 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280</w:t>
      </w:r>
    </w:p>
    <w:p w:rsidR="0096645E" w:rsidRPr="0096645E" w:rsidRDefault="0096645E" w:rsidP="00C778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0.0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20 1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96645E" w:rsidRPr="0096645E" w:rsidRDefault="0096645E" w:rsidP="00C77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Должностная инструкция</w:t>
      </w:r>
    </w:p>
    <w:p w:rsidR="0096645E" w:rsidRPr="0096645E" w:rsidRDefault="0096645E" w:rsidP="00C77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требования к учителю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 Учитель должен знать: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Конституцию РФ; законы РФ, решения Правительства РФ и органов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образованием по вопросам образования; Конвенцию о правах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ребенка;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основы общетеоретических дисциплин в объеме, необходимом для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решения педагогических, научно-методических и организационно-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управленческих задач общеобразовательного учреждения, педагогику,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психологию, возрастную физиологию, школьную гигиену;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требования ФГОС нового поколения и рекомендации по их реализации в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общеобразовательном учреждении;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методики преподавания предметов и воспитательной работы, программы 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учебники, отвечающие требованиям ФГОС;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требования к оснащению и оборудованию учебных кабинетов и подсобных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средства обучения и их дидактические возможности;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основные направления и перспективы развития образования 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педагогической науки;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основы права, научной организации труда, проектные технологии 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эффективные средства делового общения;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правила и нормы охраны труда, техники безопасности и противопожарной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защиты.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Должностные обязанности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Учитель выполняет следующие должностные обязанности: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2.1. Осуществляет обучение и воспитание обучающихся с учетом специфики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требований новых ФГОС, проводит уроки и другие занятия в соответствии с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расписанием в указанных помещениях.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Обеспечивает уровень подготовки, соответствующий требованиям новых ФГОС,</w:t>
      </w:r>
      <w:r w:rsidR="00C778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 несет ответственность за их реализацию не в полном объеме.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2.2. Осуществляет поддержку и сопровождение личностного развития учащихся.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Выявляет их образовательные запросы и потребности. Ведет сбор данных 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планах и намерениях учащихся, их интересах, склонностях, мотивах, сильных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слабых сторонах. Помогает учащимся в выявлении и решении индивидуальных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проблем, связанных с освоением образовательных программ.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2.3. Составляет тематические планы работы по учебным предметам 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на учебный триместр и рабочий план на каждый урок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 занятие.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2.4. Контролирует наличие у учащихся тетрадей по учебным предметам,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соблюдение установленного в школе порядка их оформления, ведения,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соблюдение единого орфографического режима.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2.5. Соблюдает порядок проверки рабочих тетрадей учащихся.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2.6. Своевременно в соответствии с графиком проводит установленное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программой и учебным планом количество контрольных работ, а также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необходимые учебные экскурсии и занятия.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2.7. Проверяет контрольные диктанты и контрольные работы.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2.8. Проставляет в классный журнал все оценки за контрольные работы за то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число месяца, когда они проводились.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2.9. Проводит работу над ошибками после проверки контрольных работ.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2.10. Хранит тетради контрольных работ учащихся в течение учебного года.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2.11. Организует совместно с библиотекарем школы и родителями внеклассное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чтение учащихся.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2.12. Обеспечивает включение учащихся в различные формы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2.13. Работает в тесном контакте с другими учителями, родителями (лицами, их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заменяющими).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2.14. Обеспечивает соответствие учебных программ по предметам, а также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новым ФГОС.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2.15. Осваивает и реализует новые образовательные программы, использует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разнообразные приемы, методы и средства обучения и воспитания,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обеспечивающие достижение образовательных целей.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2.16. Повышает свою профессиональную квалификацию; участвует в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 методических объединений и других форм методической работы;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2.17. Участвует в работе Педагогического совета школы;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2.18. Проходит периодические бесплатные медицинские обследования;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2.19. Соблюдает этические нормы поведения в школе, в быту, в общественных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местах, соответствующие общественному положению педагога;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Права.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Учитель имеет права, предусмотренные ТК РФ, Законом РФ "Об образовании",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Типовым положением об общеобразовательном учреждении, Уставом школы,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коллективным договором, Правилами внутреннего трудового распорядка.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Учитель имеет право на принятие решений, обязательных для выполнения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учащимися, и принятие мер дисциплинарного воздействия в соответствии с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Уставом учреждения.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4. Ответственность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4.1. В установленном законодательством РФ порядке учитель несет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ответственность: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за реализацию не в полном объеме образовательных программ;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за жизнь и здоровье учащихся во время образовательного процесса 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внеклассных мероприятий, проводимых учителем;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за нарушение прав и свобод учащихся, определенных законодательством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РФ, Уставом и локальными актами учреждения.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выполнение приказов "Об охране труда и соблюдении правил техники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безопасности" и "Об обеспечении пожарной безопасности";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безопасное проведение образовательного процесса;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принятие мер по оказанию доврачебной помощи пострадавшему,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оперативное извещение руководства о несчастном случае;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проведение инструктажа обучающихся (воспитанников) по безопасности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труда на учебных занятиях, воспитательных мероприятиях с обязательной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регистрацией в классном журнале или Журнале инструктажа учащихся по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охране и безопасности труда;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организацию изучения учащимися (воспитанниками) правил по охране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труда, дорожного движения, поведения в быту и т.п.;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 осуществление контроля за соблюдением правил (инструкций) по охране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труда.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 В случае нарушения Устава учреждения, условий коллективного договора,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Правил внутреннего трудового распорядка, настоящей должностной инструкции,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приказов директора учитель подвергается дисциплинарным взысканиям в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соответствии со статьей 192 ТК РФ.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4.3. За применение методов воспитания, связанных с физическим и (или)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психическим насилием над личностью обучающегося, учитель может быть</w:t>
      </w:r>
    </w:p>
    <w:p w:rsid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уволен по ст. 336, п. 2 ТК РФ.</w:t>
      </w: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Pr="0096645E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 должностной инструкцией ознакомлены:</w:t>
      </w: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BC5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Default="00BC500F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500F" w:rsidRPr="0096645E" w:rsidRDefault="00BC500F" w:rsidP="00BC5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BC500F" w:rsidRPr="0096645E" w:rsidRDefault="00BC500F" w:rsidP="00BC5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приказ № 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280</w:t>
      </w:r>
    </w:p>
    <w:p w:rsidR="00BC500F" w:rsidRPr="0096645E" w:rsidRDefault="00BC500F" w:rsidP="00BC50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410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0.0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20 1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Должностная инструкция</w:t>
      </w:r>
    </w:p>
    <w:p w:rsidR="0096645E" w:rsidRPr="0096645E" w:rsidRDefault="0096645E" w:rsidP="00BC5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 дополнительного образования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1.1. Настоящая инструкция составлена в соответствии с Единым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квалификационным справочником должностей руководителей, специалистов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служащих, раздел "Квалификационные характеристики должностей работников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образования", утвержденным Приказом Министерства здравоохранения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социального развития Российской Федерации от 26 августа 2010 г. N 761н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1.2. Педагог дополнительного образования назначается и освобождается от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должности директором школы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1.3. Педагог дополнительного образования должен иметь высшее или среднее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профессиональное образование без предъявления требований к стажу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педагогической работы. Лицо, не имеющее соответствующего образования, но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обладающее достаточным практическим опытом, знаниями, умениями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выполняющее качественно и в полном объеме возложенные на него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должностные обязанности, по рекомендации аттестационной комиссии школы, в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порядке исключения, может быть назначено на должность педагога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 Педагог дополнительного образования подчиняется непосредственно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директору школы и заместителю директора школы воспитательной работе.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1.5. В своей деятельности педагог дополнительного образования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руководствуется Конституцией и законами Российской Федерации, основами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педагогики; психологии, физиологии и гигиены, общетеоретических дисциплин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 объеме, необходимом для решения педагогических, научно-методических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организационно-управленческих задач; правилами и нормами охраны труда,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техники безопасности и противопожарной защиты, а также Уставом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локальными правовыми актами школы (в том числе Правилами внутреннего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трудового распорядка, приказами и распоряжениями директора, настоящей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должностной инструкцией), трудовым договором.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1.6. Педагог дополнительного образования соблюдает Конвенцию о правах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1.7. Педагог дополнительного образования должен знать требования ФГОС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нового поколения и рекомендации по их реализации в общеобразовательном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Функции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деятельности педагога дополнительного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 являются: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2.1. Дополнительное образование обучающихся школы;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2.2. Развитие </w:t>
      </w:r>
      <w:r w:rsidR="00BC500F" w:rsidRPr="0096645E">
        <w:rPr>
          <w:rFonts w:ascii="Times New Roman" w:hAnsi="Times New Roman" w:cs="Times New Roman"/>
          <w:color w:val="000000"/>
          <w:sz w:val="28"/>
          <w:szCs w:val="28"/>
        </w:rPr>
        <w:t>творческих способностей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обучающихся;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Должностные обязанности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 выполняет следующие должностные</w:t>
      </w:r>
    </w:p>
    <w:p w:rsidR="0096645E" w:rsidRPr="0096645E" w:rsidRDefault="00BC500F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6645E" w:rsidRPr="0096645E">
        <w:rPr>
          <w:rFonts w:ascii="Times New Roman" w:hAnsi="Times New Roman" w:cs="Times New Roman"/>
          <w:color w:val="000000"/>
          <w:sz w:val="28"/>
          <w:szCs w:val="28"/>
        </w:rPr>
        <w:t>бязанности: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3.1. Комплектует состав обучающихся кружка, секции, студии, клубного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другого детского объединения и принимает меры по его сохранению в течение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срока обучения;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3.2. Осуществляет дополнительное образование и воспитание обучающихся с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учетом специфики требований новых ФГОС, проводит занятия в соответствии с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расписанием.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3.3. Обеспечивает уровень подготовки, соответствующий требованиям ФГОС,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их реализацию не в полном объеме.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3.4. Обеспечивает педагогически обоснованный выбор форм, средств и методов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работы (обучения) исходя из психофизиологической целесообразности;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3.5. Обеспечивает соблюдение прав и свобод обучающихся;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3.6. Участвует в разработке и реализации образовательных программ;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самостоятельно разрабатывает рабочую программу дополнительного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 своего кружка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3.7. Составляет планы и программы занятий, обеспечивает их выполнение; ведет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установленную документацию и отчетность;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3.8. Выявляет творческие способности обучающихся, способствует их развитию,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формированию устойчивых профессиональных интересов и склонностей;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3.9. Поддерживает одаренных и талантливых обучающихся, в том числе детей с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3.10. Организует участие обучающихся в массовых мероприятиях;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3.11. Оказывает в пределах своей компетенции консультативную помощь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родителям (лицам, их заменяющим), а также педагогическим работникам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школы;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3.12 Обеспечивает при проведении занятий соблюдение правил охраны труда,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техники безопасности и противопожарной защиты; проводит инструктаж по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охране труда обучающихся с обязательной регистрацией в журнале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установленного образца;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3.13. Оперативно извещает администрацию школы о каждом несчастном случае,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принимает меры по оказанию первой доврачебной помощи;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3.14. Повышает свою профессиональную квалификацию; участвует в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 методических объединений и других форм методической работы;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3.15. Участвует в работе Педагогического совета школы;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3.16. Проходит периодические бесплатные медицинские обследования;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3.17. Соблюдает этические нормы поведения в школе, в быту, в 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общественных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местах, соответствующие общественному положению педагога;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 имеет право: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4.1. Участвовать в управлении Школой в порядке, определяемом Уставом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школы;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 Право на защиту профессиональной чести и достоинства;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4.3. Знакомиться с жалобами и другими документами, содержащими оценку его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работы, давать по ним объяснения;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4.4. Защищать свои интересы самостоятельно и/или через представителя, в том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числе адвоката, в случае дисциплинарного расследования или служебного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расследования, связанного с нарушением педагогом норм профессиональной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этики;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4.5. На конфиденциальность дисциплинарного (служебного) расследования, </w:t>
      </w:r>
      <w:r w:rsidR="00BC500F" w:rsidRPr="0096645E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исключением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случаев, предусмотренных законом;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4.6. Свободно выбирать и использовать методики обучения и воспитания,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пособия и материалы, учебники, методы оценки </w:t>
      </w:r>
      <w:r w:rsidR="00BC500F"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знаний 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4.7. Повышать квалификацию;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4.8. Аттестоваться на добровольной основе на соответствующую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квалификационную категорию и получить ее в случае успешного прохождения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аттестации;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4.9. Давать обучающимся во время занятий и перемен обязательные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распоряжения, относящиеся к организации занятий и соблюдению дисциплины,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привлекать обучающихся к дисциплинарной ответственности в случаях 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установленных Уставом и Правилами о поощрениях и взысканиях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обучающихся школы;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Ответственность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 несет ответственность по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законодательству Российской Федерации за качество выполнения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программ, жизнь и здоровье обучающихся во время занятий,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нарушение их прав и свобод.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 В установленном законодательством РФ порядке педагог дополнительного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 несет ответственность: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5.1.1. За жизнь и здоровье учащихся во время образовательного </w:t>
      </w:r>
      <w:r w:rsidR="00BC500F" w:rsidRPr="0096645E">
        <w:rPr>
          <w:rFonts w:ascii="Times New Roman" w:hAnsi="Times New Roman" w:cs="Times New Roman"/>
          <w:color w:val="000000"/>
          <w:sz w:val="28"/>
          <w:szCs w:val="28"/>
        </w:rPr>
        <w:t>процесса,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во время соревнований, концертов и прочих форм мероприятий, проводимых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педагогом или в которых воспитанники принимают участие под руководством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педагога.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5.1.2. За нарушение прав и свобод учащихся, определенных законодательством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РФ, Уставом и локальными актами учреждения.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5.1.3. За выполнение приказов "Об охране труда и соблюдении правил техники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безопасности" и "Об обеспечении пожарной безопасности";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5.1.4. За безопасное проведение образовательного процесса;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5.2. За неисполнение или ненадлежащее исполнение без уважительных причин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Устава и Правил внутреннего трудового распорядка школы, законных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распоряжений директора школы и иных локальных нормативных актов,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обязанностей, установленных настоящей Инструкцией, педагог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несет дисциплинарную ответственность в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порядке, определенном трудовым законодательством.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5.3. За применение, в том числе однократное, методов воспитания, связанных с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физическим и (или) психическим насилием над личностью обучающегося, 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также совершение иного аморального проступка педагог дополнительного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 может быть освобожден от занимаемой должности в соответствии с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трудовым законодательством и Законом Российской Федерации «Об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образовании». Увольнение за подобный проступок не является мерой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дисциплинарной ответственности.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5.4. За виновное причинение школе или участникам образовательного процесса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ущерба в связи с исполнением (неисполнением) своих должностных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обязанностей педагог дополнительного образования несет материальную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ответственность в порядке и в пределах, установленных трудовым и (или)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гражданским законодательством.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Взаимоотношения. Связи по должности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 дополнительного образования: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6.1. Работает в режиме выполнения объема установленной ему учебной нагрузки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 соответствии с расписанием учебных занятий, участия в обязательных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плановых общешкольных мероприятиях и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самопланирования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обязательной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деятельности, на которую не установлены нормы выработки;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6.2. Самостоятельно планирует свою работу на каждый учебный год и каждую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учебную четверть. План работы утверждается заместителем директора школы по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учебно-воспитательной работе не позднее пяти дней с начала планируемого</w:t>
      </w:r>
      <w:r w:rsidR="00BC5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периода;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6.3. Представляет заместителю директора школы по учебно-воспитательной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работе письменный отчет о своей деятельности объемом не более пяти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машинописных страниц в течение 5 дней по окончании каждой учебной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четверти;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6.4. Получает от директора школы и его заместителей информацию нормативно-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правового и организационно-методического характера, знакомится под расписку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 соответствующими документами;</w:t>
      </w:r>
    </w:p>
    <w:p w:rsid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6.5. Работает в тесном контакте с учителями, родителями обучающихся (лицами,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их заменяющими); систематически обменивается информацией по вопросам,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входящим в его компетенцию, с администрацией и педагогическими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работниками школы.</w:t>
      </w:r>
    </w:p>
    <w:p w:rsidR="007D4897" w:rsidRDefault="007D4897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Pr="0096645E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 должностной инструкцией ознакомлен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>ы:</w:t>
      </w: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Pr="0096645E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7D4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4</w:t>
      </w:r>
    </w:p>
    <w:p w:rsidR="007D4897" w:rsidRDefault="00F41034" w:rsidP="007D4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№ 280</w:t>
      </w:r>
    </w:p>
    <w:p w:rsidR="007D4897" w:rsidRDefault="00F41034" w:rsidP="007D4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>0.04 20 18 года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Должностная инструкция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педагога-психолога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Общие положения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4897" w:rsidRPr="0096645E">
        <w:rPr>
          <w:rFonts w:ascii="Times New Roman" w:hAnsi="Times New Roman" w:cs="Times New Roman"/>
          <w:color w:val="000000"/>
          <w:sz w:val="28"/>
          <w:szCs w:val="28"/>
        </w:rPr>
        <w:t>1. Настоящая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инструкция составлена в соответствии с Единым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квалификационным справочником должностей руководителей, специалистов 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служащих, раздел "Квалификационные характеристики должностей работников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образования", утвержденным Приказом Министерства здравоохранения 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социального развития Российской Федерации от 26 августа 2010 г. N 761н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4897" w:rsidRPr="0096645E">
        <w:rPr>
          <w:rFonts w:ascii="Times New Roman" w:hAnsi="Times New Roman" w:cs="Times New Roman"/>
          <w:color w:val="000000"/>
          <w:sz w:val="28"/>
          <w:szCs w:val="28"/>
        </w:rPr>
        <w:t>2. На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 педагога-психолога назначается лицо, имеющее высшее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профессиональное образование или среднее профессиональное образование по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направлению подготовки "Педагогика и психология" без предъявления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требований к стажу работы либо высшее профессиональное образование или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среднее профессиональное образование и дополнительное профессиональное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образование по направлению подготовки "Педагогика и психология" без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предъявления требований к стажу работы.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4897" w:rsidRPr="0096645E">
        <w:rPr>
          <w:rFonts w:ascii="Times New Roman" w:hAnsi="Times New Roman" w:cs="Times New Roman"/>
          <w:color w:val="000000"/>
          <w:sz w:val="28"/>
          <w:szCs w:val="28"/>
        </w:rPr>
        <w:t>3. Назначение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 педагога-психолога и освобождение от нее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производится приказом руководителя учреждения по представлению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заместителя директора по воспитательной работе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 Педагог-психолог должен знать: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1.4.1. Приоритетные направления развития образовательной системы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1.4.2. Законы и иные нормативные правовые акты, регламентирующие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1.4.3. Декларацию прав и свобод человека;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1.4.4. Конвенцию о правах ребенка;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1.4.5. ФГОС нового поколения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1.4.6. Нормативные документы, регулирующие вопросы охраны труда,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здравоохранения, профориентации, занятости обучающихся, воспитанников и их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социальной защиты;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1.4.7. Общую психологию;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1.4.8. Педагогическую психологию,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1.4.9. Общую педагогику, психологию личности и дифференциальную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психологию,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1.4.10. Детскую и возрастную психологию, социальную психологию,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медицинскую психологию, детскую нейропсихологию, патопсихологию,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психосоматику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1.4.11. Основы дефектологии, психотерапии, сексологии, психогигиены,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1.4.12. Основы профориентации,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профессиоведения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и психологии труда,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психодиагностики, психологического консультирования и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психопрофилактики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1.4.13. Методы активного обучения, социально-психологического тренинга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общения;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1.4.14. Современные методы индивидуальной и групповой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профконсультации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диагностики и коррекции нормального и аномального развития ребенка;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1.4.15. Методы и приемы работы с обучающимися, воспитанниками с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1.4.16. Методы и способы использования образовательных технологий, в том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числе дистанционных;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1.4.17. Современные педагогические технологии продуктивного,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дифференцированного, развивающего обучения, реализации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подхода;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1.4.18. Основы работы с персональным компьютером, электронной почтой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браузерами, мультимедийным оборудованием;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1.4.19. Методы убеждения, аргументации своей позиции, установления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контактов с обучающимися, воспитанниками разного возраста, их родителями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(лицами, их заменяющими), коллегами по работе;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1.4.20. Технологии диагностики причин конфликтных ситуаций, их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профилактики и разрешения;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1.4.21. Правила внутреннего трудового распорядка образовательного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1.4.22. Правила по охране труда и пожарной безопасности.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1.4.23. Педагог-психолог подчиняется непосредственно директору школы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заместителям директора по УВР и ВР.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1.4.24. Во время отсутствия педагога-психолога (отпуск, болезнь и пр.) его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обязанности исполняет лицо, назначенное приказом руководителя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учреждения. Данное лицо приобретает соответствующие права и несет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ответственность за качественное и своевременное исполнение возложенных на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него обязанностей.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Должностные обязанности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Педагог-психолог: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2.1. Осуществляет профессиональную деятельность, направленную на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сохранение психического, соматического и социального благополучия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обучающихся, воспитанников в процессе воспитания и обучения в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образовательных учреждениях.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2.2. Содействует охране прав личности в соответствии с Конвенцией о правах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2.3. Способствует гармонизации социальной сферы образовательного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учреждения и осуществляет превентивные мероприятия по профилактике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возникновения социальной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2.4. Определяет факторы, препятствующие развитию личности обучающихся,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воспитанников и принимает меры по оказанию им различных видов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психологической помощи (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психокоррекционного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, реабилитационного,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консультативного).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2.5. Оказывает консультативную помощь обучающимся, воспитанникам, их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родителям (лицам, их заменяющим), педагогическому коллективу в решении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конкретных проблем.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2.6. Проводит психологическую диагностику, используя современные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образовательные технологии, включая информационные, а также цифровые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образовательные ресурсы.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2.7. Проводит диагностическую,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психокоррекционную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 реабилитационную,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консультативную работу, опираясь на достижения в области педагогической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и психологической наук, возрастной психологии и школьной гигиены, 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также современных информационных технологий.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2.8. Составляет психолого-педагогические заключения по материалам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исследовательских работ с целью ориентации педагогического коллектива, 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также родителей (лиц, их замещающих) в проблемах личностного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социального развития обучающихся, воспитанников.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2.9. Ведет документацию по установленной форме, используя ее по назначению.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2.10. Участвует в планировании и разработке развивающих и коррекционных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программ образовательной деятельности с учетом индивидуальных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половозрастных особенностей обучающихся, воспитанников, в обеспечении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уровня подготовки обучающихся, воспитанников, соответствующего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требованиям федерального государственного образовательного стандарта,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требованиям.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2.11. Способствует развитию у обучающихся, воспитанников готовности к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ориентации в различных ситуациях жизненного и профессионального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самоопределения.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2.12. Осуществляет психологическую поддержку творчески одаренных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обучающихся, воспитанников, содействует их развитию и организации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развивающей среды.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2.13. Определяет у обучающихся, воспитанников степень нарушений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(умственных, физиологических, эмоциональных) в развитии, а также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различного вида нарушений социального развития и проводит их психолого-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педагогическую коррекцию.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2.14. Участвует в формировании психологической культуры обучающихся,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воспитанников, педагогических работников и родителей (лиц, их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заменяющих), в том числе и культуры полового воспитания.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2.15. Консультирует работников образовательного учреждения по вопросам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развития обучающихся, воспитанников, практического применения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психологии для решения педагогических задач, повышения социально-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психологической компетентности обучающихся, воспитанников,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работников, родителей (лиц, их заменяющих).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2.16. Анализирует достижение и подтверждение обучающимися уровней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развития и образования (образовательных цензов).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2.17. Оценивает эффективность образовательной деятельности педагогических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и педагогического коллектива, учитывая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личности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обучающихся, используя компьютерные технологии, в </w:t>
      </w:r>
      <w:proofErr w:type="spell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96645E">
        <w:rPr>
          <w:rFonts w:ascii="Times New Roman" w:hAnsi="Times New Roman" w:cs="Times New Roman"/>
          <w:color w:val="000000"/>
          <w:sz w:val="28"/>
          <w:szCs w:val="28"/>
        </w:rPr>
        <w:t>. текстовые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редакторы и электронные таблицы в своей деятельности.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2.18. Участвует в работе педагогических, методических советов, других формах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методической работы, в подготовке и проведении родительских собраний,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оздоровительных, воспитательных и других мероприятий, предусмотренных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программой, в организации и проведении методической 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 родителям (лицам, их заменяющим).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2.19. Обеспечивает охрану жизни и здоровья обучающихся, воспитанников во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время образовательного процесса.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2.20. Выполняет правила по охране труда и пожарной безопасности.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Педагог-психолог имеет право: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3.1. Знакомиться с проектами решений руководства предприятия,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касающимися его деятельности.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3.2. По вопросам, находящимся в его компетенции, вносить на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рассмотрение руководства учреждения предложения по улучшению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деятельности учреждения и совершенствованию методов работы; замечания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по деятельности работников учреждения; предлагать варианты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устранения имеющихся в деятельности учреждения недостатков.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3.3. Запрашивать лично или по поручению руководства учреждения от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структурных подразделений и специалистов информацию 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выполнения своих должностных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обязанностей.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3.4. Привлекать специалистов всех (отдельных) структурных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>подразделений к решению задач, возложенных на него (если это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предусмотрено положениями о структурных подразделениях, если нет - с</w:t>
      </w:r>
      <w:proofErr w:type="gramEnd"/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разрешения руководителя учреждения).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3.5. Требовать от руководства учреждения оказания содействия в исполнении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своих должностных обязанностей и прав.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4.1. За неисполнение или ненадлежащее исполнение без уважительных причин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устава и правил внутреннего трудового распорядка школы, законных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распоряжений директора школы и иных локальных нормативных актов,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должностных обязанностей, установленных настоящей инструкцией, в том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числе за неиспользование прав, предоставленных настоящей инструкцией,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педагог-психолог несет дисциплинарную ответственность в соответствии со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статьей 192 ТК РФ</w:t>
      </w:r>
      <w:proofErr w:type="gramStart"/>
      <w:r w:rsidRPr="0096645E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96645E">
        <w:rPr>
          <w:rFonts w:ascii="Times New Roman" w:hAnsi="Times New Roman" w:cs="Times New Roman"/>
          <w:color w:val="000000"/>
          <w:sz w:val="28"/>
          <w:szCs w:val="28"/>
        </w:rPr>
        <w:t>За грубое нарушение трудовых обязанностей в качестве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дисциплинарного наказания может быть применено увольнение.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 В установленном законодательством РФ порядке педагог-психолог несет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ответственность: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4.2.1. за жизнь и здоровье учащихся во время образовательного процесса 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внеклассных мероприятий;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4.2.2. за нарушение прав и свобод учащихся, определенных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законодательством РФ, Уставом и локальными актами учреждения.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4.2.3. за выполнение приказов "Об охране труда и соблюдении правил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техники безопасности" и "Об обеспечении пожарной безопасности";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4.2.4. за безопасное проведение образовательного процесса;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4.3. За применение, в том числе однократное, методов воспитания, связанных с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физическим и(или) психическим насилием над личностью обучающегося,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педагог-психолог может быть освобожден от занимаемой должности в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соответствии с трудовым законодательством и Законом Российской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Федерации "Об образовании". Увольнение за данный проступок не является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мерой дисциплинарной ответственности.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4.4. За нарушение правил пожарной безопасности, охраны труда, санитарно-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гигиенических правил организации учебно-методического процесса педагог-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психолог привлекается к административной ответственности в порядке и в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случаях, предусмотренных административным законодательством.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работы и связи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Педагог-психолог: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5.1. Работает в режиме ненормированного рабочего дня по графику,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составленному исходя из 36-часовой рабочей недели и утвержденному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директором школы.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5.2. Самостоятельно планирует свою работу на каждый учебный год и каждую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учебную четверть. План работы согласуется с заместителем директора по ВР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и утверждается директором школы не позднее пяти дней с начала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планируемого периода.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5.3. Представляет директору письменный отчет о своей деятельности объемом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не более пяти машинописных страниц в течение 10 дней по окончании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каждой учебной четверти.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5.4. Получает от директора школы и его заместителей информацию нормативно-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правового и организационно-методического характера, знакомится под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расписку с соответствующими документами.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5.5. Систематически обменивается информацией по вопросам, входящим в его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компетенцию, с педагогическими работниками, заместителями директора,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Советом по введению ФГОС нового поколения.</w:t>
      </w:r>
    </w:p>
    <w:p w:rsidR="0096645E" w:rsidRP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5.6. Передает директору и его заместителям информацию, полученную на</w:t>
      </w:r>
    </w:p>
    <w:p w:rsidR="0096645E" w:rsidRDefault="0096645E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совещаниях и семинарах, непосредственно после ее получения.</w:t>
      </w:r>
    </w:p>
    <w:p w:rsidR="007D4897" w:rsidRDefault="007D4897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Pr="0096645E" w:rsidRDefault="007D4897" w:rsidP="007D4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color w:val="000000"/>
          <w:sz w:val="28"/>
          <w:szCs w:val="28"/>
        </w:rPr>
        <w:t>С должностной инструкцией ознакомлен</w:t>
      </w:r>
      <w:r w:rsidR="007D4897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Pr="0096645E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4897" w:rsidRDefault="007D4897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5468" w:rsidRPr="00FF3047" w:rsidRDefault="00AA5468" w:rsidP="00AA5468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3A7E771" wp14:editId="2B668B48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AA5468" w:rsidRPr="00986B1F" w:rsidRDefault="00AA5468" w:rsidP="00AA5468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6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AA5468" w:rsidRPr="00AB31B1" w:rsidRDefault="00AA5468" w:rsidP="00AA5468"/>
    <w:p w:rsidR="00AA5468" w:rsidRDefault="00AA5468" w:rsidP="00AA54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AA5468" w:rsidRDefault="00AA5468" w:rsidP="00AA5468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</w:t>
      </w:r>
      <w:r w:rsidRPr="0018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281</w:t>
      </w:r>
    </w:p>
    <w:p w:rsidR="00AA5468" w:rsidRPr="001867F5" w:rsidRDefault="00AA5468" w:rsidP="00AA5468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45E" w:rsidRPr="00AA5468" w:rsidRDefault="0096645E" w:rsidP="00A30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распределении обязанностей</w:t>
      </w:r>
      <w:r w:rsidR="00A302E1"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разработке проекта модернизированной</w:t>
      </w:r>
      <w:r w:rsidR="00A302E1"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образовательной системы среднего общего образования МБОУ </w:t>
      </w:r>
      <w:r w:rsidR="00A302E1"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Мекенская</w:t>
      </w:r>
      <w:proofErr w:type="spellEnd"/>
      <w:r w:rsid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A302E1" w:rsidRPr="00AA5468" w:rsidRDefault="00A302E1" w:rsidP="00A30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5E" w:rsidRPr="00AA5468" w:rsidRDefault="0096645E" w:rsidP="00A302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эффективной разработки проекта модернизированной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образовательной системы основного общего образования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ФГОС нового поколения на основании приказа от 18.01.2012г. № 11 «О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введении в действие ФГОС основного общего образования»</w:t>
      </w:r>
    </w:p>
    <w:p w:rsidR="0096645E" w:rsidRPr="00AA5468" w:rsidRDefault="0096645E" w:rsidP="00A30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ПРИКАЗЫВАЮ: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Создать </w:t>
      </w: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групп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разработке и реализации единичных проектов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изменений образовательной системы 3 ступени в соответствии 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новыми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ФГОС общего образования: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«Разработка психолого-педагогического сопровождения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введения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нового образовательного стандарта в средней школе».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AA546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В.А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.- педагог – психолог;</w:t>
      </w:r>
    </w:p>
    <w:p w:rsidR="0096645E" w:rsidRPr="00AA5468" w:rsidRDefault="00AA546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Хамидова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З.Г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 - социальный педагог;</w:t>
      </w:r>
    </w:p>
    <w:p w:rsidR="0096645E" w:rsidRPr="00AA5468" w:rsidRDefault="00AA546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А.В.,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заместитель</w:t>
      </w:r>
      <w:proofErr w:type="spellEnd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директора по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НМР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разработку и реализацию проекта: </w:t>
      </w:r>
      <w:proofErr w:type="spellStart"/>
      <w:r w:rsidR="00AA5468">
        <w:rPr>
          <w:rFonts w:ascii="Times New Roman" w:hAnsi="Times New Roman" w:cs="Times New Roman"/>
          <w:bCs/>
          <w:color w:val="000000"/>
          <w:sz w:val="28"/>
          <w:szCs w:val="28"/>
        </w:rPr>
        <w:t>Ташлыкова</w:t>
      </w:r>
      <w:proofErr w:type="spellEnd"/>
      <w:r w:rsid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В.А.,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педагог-психолог ОУ.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«Система оценки достижений десятиклассников как</w:t>
      </w:r>
    </w:p>
    <w:p w:rsidR="0096645E" w:rsidRPr="00AA5468" w:rsidRDefault="00A302E1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омпонент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внутришкольной</w:t>
      </w:r>
      <w:proofErr w:type="spellEnd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системы оценки качества основного образования».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AA546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Соломанова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М.-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заместитель директора по УВР;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Муродов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К.С.-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учитель русского языка и литературы;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Амирханзаева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А.Р.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- учитель английского языка.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разработку и реализацию проекта: 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Соломанова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Л.М.,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заместитель директора по УВР.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«Учебные программы для обучающихся 10-х классов».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– заместитель директора по </w:t>
      </w:r>
      <w:r w:rsidR="00A302E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МР;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Облецова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Н.В.-учитель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русского языка и литературы;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Хасуханова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учитель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математики;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Амирханзаева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А.Р.-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учитель английского языка;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proofErr w:type="gramEnd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учитель истории и обществознания;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Гайтиева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А.А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.– учитель географии;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Шундулаева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А.Х.-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учитель биологии;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Хамидов Х.М.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 учитель ОБЖ;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Мензиев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В.Т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 – учитель физической культуры;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Алиева Х.Х.-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учителя информатики и ИКТ.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 за р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азработку и реализацию </w:t>
      </w:r>
      <w:proofErr w:type="spellStart"/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proofErr w:type="gramStart"/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еленюк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А.В.,</w:t>
      </w:r>
      <w:r w:rsidR="00286800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МР.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«Учебный план среднего общего образования».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Алиева Л.Н.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 директор школы;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А.В.-заместитель директора по Н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МР;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Соломанова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Л.М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заместитель директора по УВР.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разработку и реализацию </w:t>
      </w:r>
      <w:proofErr w:type="spell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лиева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Л.Н.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директор школы.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«Программа воспитания и социализации Средней школы».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З.Р.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 заместитель директора по ВР;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В.А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.– педагог - психолог;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Мензиев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В.Т.-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учитель физической культуры;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Хамидова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З.Г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– </w:t>
      </w:r>
      <w:proofErr w:type="gramStart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социальной</w:t>
      </w:r>
      <w:proofErr w:type="gramEnd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педагог.</w:t>
      </w:r>
    </w:p>
    <w:p w:rsidR="0096645E" w:rsidRPr="00AA5468" w:rsidRDefault="0096645E" w:rsidP="00117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разработку и реализацию проекта: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Хамзатова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З.Р.,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заместитель</w:t>
      </w:r>
      <w:proofErr w:type="spell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директора по ВР.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«Программа развития УУД».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заместитель директора по </w:t>
      </w:r>
      <w:r w:rsidR="001178E4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МР;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Муродов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К.С.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 учитель русского языка, литературы;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Ашаханова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А.И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 – учитель химии.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Ответственный</w:t>
      </w:r>
      <w:proofErr w:type="gramEnd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разработку и реализацию проекта: </w:t>
      </w:r>
      <w:proofErr w:type="spellStart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заместитель директора по УМР.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группа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проект «Программа внеурочной деятельности».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Исполнителями проекта назначаются: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З.Р.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– заместитель директора по ВР;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Мензиев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В.Т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.– учитель физической культуры;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М.Б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 – учитель истории;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Хамидов Х.М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.– учитель ОБЖ;</w:t>
      </w:r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Шундулаева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А.Х.-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учитель биологии.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Ответственный за разработку и реализацию </w:t>
      </w:r>
      <w:proofErr w:type="spell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проекта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амзатова</w:t>
      </w:r>
      <w:proofErr w:type="spellEnd"/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86800">
        <w:rPr>
          <w:rFonts w:ascii="Times New Roman" w:hAnsi="Times New Roman" w:cs="Times New Roman"/>
          <w:bCs/>
          <w:color w:val="000000"/>
          <w:sz w:val="28"/>
          <w:szCs w:val="28"/>
        </w:rPr>
        <w:t>Р.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заместитель директора по ВР.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Рабочим группам в срок до 1 августа года подготовить проекты 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обсуждение и утверждение педагогического коллектива школы.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3. Ответственность за исполнение данного приказа возложить </w:t>
      </w:r>
      <w:proofErr w:type="gramStart"/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</w:p>
    <w:p w:rsidR="0096645E" w:rsidRPr="00AA5468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А.В.,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заместителя</w:t>
      </w:r>
      <w:proofErr w:type="spellEnd"/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директора по </w:t>
      </w:r>
      <w:r w:rsidR="00DD1B4A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96645E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МР, школьного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координатора введения ФГОС</w:t>
      </w:r>
      <w:r w:rsidR="00A82F01"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</w:t>
      </w: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AA5468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468">
        <w:rPr>
          <w:rFonts w:ascii="Times New Roman" w:hAnsi="Times New Roman" w:cs="Times New Roman"/>
          <w:bCs/>
          <w:color w:val="000000"/>
          <w:sz w:val="28"/>
          <w:szCs w:val="28"/>
        </w:rPr>
        <w:t>4. Контроль оставляю за собой.</w:t>
      </w:r>
    </w:p>
    <w:p w:rsidR="00DD1B4A" w:rsidRPr="00AA5468" w:rsidRDefault="00DD1B4A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1B4A" w:rsidRPr="00AA5468" w:rsidRDefault="00DD1B4A" w:rsidP="00DD1B4A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                                    </w:t>
      </w:r>
      <w:r w:rsidR="002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Л.Н.</w:t>
      </w:r>
    </w:p>
    <w:p w:rsidR="00DD1B4A" w:rsidRPr="00AA5468" w:rsidRDefault="00DD1B4A" w:rsidP="00DD1B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 приказом </w:t>
      </w:r>
      <w:proofErr w:type="gramStart"/>
      <w:r w:rsidRPr="00AA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AA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A5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proofErr w:type="spellStart"/>
      <w:r w:rsidR="002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Зеленюк</w:t>
      </w:r>
      <w:proofErr w:type="spellEnd"/>
      <w:r w:rsidR="0028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А.В</w:t>
      </w:r>
    </w:p>
    <w:p w:rsidR="00DD1B4A" w:rsidRPr="00AA5468" w:rsidRDefault="00DD1B4A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1B4A" w:rsidRPr="00AA5468">
          <w:pgSz w:w="11906" w:h="16838"/>
          <w:pgMar w:top="1134" w:right="850" w:bottom="1134" w:left="1701" w:header="708" w:footer="708" w:gutter="0"/>
          <w:cols w:space="720"/>
        </w:sectPr>
      </w:pPr>
    </w:p>
    <w:p w:rsidR="00DD1B4A" w:rsidRPr="00AA5468" w:rsidRDefault="00286800" w:rsidP="00DD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Соломанова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="00DD1B4A" w:rsidRPr="00AA5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00" w:rsidRDefault="00286800" w:rsidP="00DD1B4A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</w:p>
    <w:p w:rsidR="00286800" w:rsidRDefault="00286800" w:rsidP="00DD1B4A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</w:p>
    <w:p w:rsidR="00286800" w:rsidRDefault="00286800" w:rsidP="00DD1B4A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p w:rsidR="00DD1B4A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Ташлыкова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 Х.М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В.Т.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Гайтиева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Шундулаева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А.И.</w:t>
      </w:r>
    </w:p>
    <w:p w:rsidR="00286800" w:rsidRDefault="00286800" w:rsidP="00DD1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800" w:rsidRPr="00AA5468" w:rsidRDefault="00286800" w:rsidP="00DD1B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286800" w:rsidRPr="00AA5468">
          <w:type w:val="continuous"/>
          <w:pgSz w:w="11906" w:h="16838"/>
          <w:pgMar w:top="1134" w:right="850" w:bottom="1134" w:left="3261" w:header="708" w:footer="708" w:gutter="0"/>
          <w:cols w:num="2" w:space="708"/>
        </w:sectPr>
      </w:pPr>
    </w:p>
    <w:p w:rsidR="00286800" w:rsidRDefault="00286800" w:rsidP="009664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B348E8" w:rsidRDefault="00B348E8" w:rsidP="00286800">
      <w:pPr>
        <w:pStyle w:val="31"/>
      </w:pPr>
    </w:p>
    <w:p w:rsidR="00286800" w:rsidRPr="00FF3047" w:rsidRDefault="00286800" w:rsidP="00286800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5B7E8EB" wp14:editId="1B6F3792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286800" w:rsidRPr="00986B1F" w:rsidRDefault="00286800" w:rsidP="00286800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7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286800" w:rsidRPr="00AB31B1" w:rsidRDefault="00286800" w:rsidP="00286800"/>
    <w:p w:rsidR="00286800" w:rsidRDefault="00286800" w:rsidP="002868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286800" w:rsidRDefault="00286800" w:rsidP="00286800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</w:t>
      </w:r>
      <w:r w:rsidRPr="0018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№   </w:t>
      </w:r>
      <w:r w:rsidR="00B3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282</w:t>
      </w:r>
    </w:p>
    <w:p w:rsidR="00B348E8" w:rsidRPr="001867F5" w:rsidRDefault="00B348E8" w:rsidP="00286800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Совета по введению ФГОС среднего общего образования.</w:t>
      </w:r>
    </w:p>
    <w:p w:rsidR="00DD1B4A" w:rsidRDefault="00DD1B4A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</w:p>
    <w:p w:rsidR="0096645E" w:rsidRPr="00DD1B4A" w:rsidRDefault="00DD1B4A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В целях обеспечения эффективного введения ФГОС нового поколения,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основании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приказа </w:t>
      </w:r>
      <w:proofErr w:type="spellStart"/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Минобрнауки</w:t>
      </w:r>
      <w:proofErr w:type="spellEnd"/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от 17 мая 2012 г. № 413 «Об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Федерального государственного образовательного стандарта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среднего</w:t>
      </w:r>
      <w:r w:rsid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( полного) общего образования»</w:t>
      </w:r>
      <w:proofErr w:type="gramStart"/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основании Федерального закона от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1 декабря 2007 г. №309-ФЗ «О внесении изменений в отдельные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законодательные акты Российской Федерации в части изменения понятия и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структуры государственного образовательного стандарта», в целях обеспечения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введения федерального государственного образовательного стандарта среднего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общего образования</w:t>
      </w:r>
    </w:p>
    <w:p w:rsidR="0096645E" w:rsidRPr="00DD1B4A" w:rsidRDefault="0096645E" w:rsidP="00DD1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ПРИКАЗЫВАЮ: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1. Создать школьный Совет по введению ФГОС среднего общего образования в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составе: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Алиева Л.Н.-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директор школы, председатель;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Соломанова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Л.М.-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. 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заместитель директора по учебно-воспитательной работе;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Зеленюк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А.В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.- заместитель директора по</w:t>
      </w:r>
      <w:r w:rsidR="00DD1B4A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учебно</w:t>
      </w:r>
      <w:proofErr w:type="spellEnd"/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–методической работе;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З.Р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.- заместитель директора по воспитательной работе;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В.А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.- педагог – психолог;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Хамидова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З.Г.-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социальный педагог;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Гайтиева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А.А.-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заведующая библиотекой.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2. Школьному совету по введению ФГОС среднего общего образования в срок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до 1 июня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разработать план-график мероприятий по обеспечению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48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введения ФГОС СОО в МБОУ « </w:t>
      </w:r>
      <w:proofErr w:type="spellStart"/>
      <w:r w:rsidR="00B348E8">
        <w:rPr>
          <w:rFonts w:ascii="Times New Roman" w:hAnsi="Times New Roman" w:cs="Times New Roman"/>
          <w:bCs/>
          <w:color w:val="000000"/>
          <w:sz w:val="28"/>
          <w:szCs w:val="28"/>
        </w:rPr>
        <w:t>Мекенская</w:t>
      </w:r>
      <w:proofErr w:type="spellEnd"/>
      <w:r w:rsidR="00B348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348E8">
        <w:rPr>
          <w:rFonts w:ascii="Times New Roman" w:hAnsi="Times New Roman" w:cs="Times New Roman"/>
          <w:bCs/>
          <w:color w:val="000000"/>
          <w:sz w:val="28"/>
          <w:szCs w:val="28"/>
        </w:rPr>
        <w:t>СОШ»</w:t>
      </w:r>
      <w:proofErr w:type="gramStart"/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,с</w:t>
      </w:r>
      <w:proofErr w:type="gramEnd"/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истему</w:t>
      </w:r>
      <w:proofErr w:type="spellEnd"/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 хода работ по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введению ФГОС нового поколения, «Критерии готовности образовательного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 к введению ФГОС» по следующим направлениям: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нормативного обеспечения введения ФГОС;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финансово-экономического обеспечения введения ФГОС;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организационного обеспечения введения ФГОС;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кадрового обеспечения введения ФГОС;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информационного обеспечения введения ФГОС;</w:t>
      </w:r>
    </w:p>
    <w:p w:rsidR="0096645E" w:rsidRPr="00DD1B4A" w:rsidRDefault="00B348E8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96645E"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создание материально-технического обеспечения введения ФГОС.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3. Утвердить Положение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Координационном Совете по введению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ФГОС</w:t>
      </w:r>
      <w:r w:rsidR="00B958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среднего общего образования</w:t>
      </w:r>
    </w:p>
    <w:p w:rsidR="0096645E" w:rsidRPr="00DD1B4A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D1B4A">
        <w:rPr>
          <w:rFonts w:ascii="Times New Roman" w:hAnsi="Times New Roman" w:cs="Times New Roman"/>
          <w:bCs/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B958B5" w:rsidRDefault="00B958B5" w:rsidP="00B958B5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8B5" w:rsidRDefault="00B958B5" w:rsidP="00B958B5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8B5" w:rsidRDefault="00B958B5" w:rsidP="00B958B5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                                   </w:t>
      </w:r>
      <w:r w:rsidR="00B3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Л.Н.</w:t>
      </w:r>
    </w:p>
    <w:p w:rsidR="00B958B5" w:rsidRDefault="00B958B5" w:rsidP="00B958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Соломанова</w:t>
      </w:r>
      <w:proofErr w:type="spellEnd"/>
      <w:r w:rsidR="00B34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Л.М.</w:t>
      </w:r>
    </w:p>
    <w:p w:rsidR="00B958B5" w:rsidRDefault="00B958B5" w:rsidP="00B958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958B5">
          <w:pgSz w:w="11906" w:h="16838"/>
          <w:pgMar w:top="1134" w:right="850" w:bottom="1134" w:left="1701" w:header="708" w:footer="708" w:gutter="0"/>
          <w:cols w:space="720"/>
        </w:sectPr>
      </w:pPr>
    </w:p>
    <w:p w:rsidR="00B958B5" w:rsidRDefault="00B958B5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Зеленюк</w:t>
      </w:r>
      <w:proofErr w:type="spellEnd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8B5" w:rsidRDefault="00B958B5" w:rsidP="00B958B5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Хамхатова</w:t>
      </w:r>
      <w:proofErr w:type="spellEnd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</w:p>
    <w:p w:rsidR="00B958B5" w:rsidRDefault="00B958B5" w:rsidP="00B958B5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Ташлыкова</w:t>
      </w:r>
      <w:proofErr w:type="spellEnd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B958B5" w:rsidRDefault="00B958B5" w:rsidP="00B958B5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Хамидова</w:t>
      </w:r>
      <w:proofErr w:type="spellEnd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B958B5" w:rsidRDefault="00B958B5" w:rsidP="00B958B5">
      <w:pPr>
        <w:tabs>
          <w:tab w:val="left" w:pos="232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Гайтиева</w:t>
      </w:r>
      <w:proofErr w:type="spellEnd"/>
      <w:r w:rsidR="00B3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B958B5" w:rsidRDefault="00B958B5" w:rsidP="00B958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8B5" w:rsidRDefault="00B958B5" w:rsidP="00B958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58B5" w:rsidRDefault="00B958B5" w:rsidP="00B958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958B5" w:rsidSect="00B958B5">
          <w:type w:val="continuous"/>
          <w:pgSz w:w="11906" w:h="16838"/>
          <w:pgMar w:top="1134" w:right="850" w:bottom="1134" w:left="3261" w:header="708" w:footer="708" w:gutter="0"/>
          <w:cols w:space="708"/>
        </w:sect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Default="0043391C" w:rsidP="00B9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3391C" w:rsidRPr="00FF3047" w:rsidRDefault="0043391C" w:rsidP="0043391C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3E4AA83" wp14:editId="566E4C7D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43391C" w:rsidRPr="00986B1F" w:rsidRDefault="0043391C" w:rsidP="0043391C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8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43391C" w:rsidRPr="00AB31B1" w:rsidRDefault="0043391C" w:rsidP="0043391C"/>
    <w:p w:rsidR="00B958B5" w:rsidRPr="00B958B5" w:rsidRDefault="00B958B5" w:rsidP="00B95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ПРИНЯТО:</w:t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УТВЕРЖДЕНО:</w:t>
      </w:r>
    </w:p>
    <w:p w:rsidR="00B958B5" w:rsidRPr="0043391C" w:rsidRDefault="00B958B5" w:rsidP="00B958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</w:t>
      </w:r>
      <w:r w:rsidR="0043391C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 МБОУ «</w:t>
      </w:r>
      <w:r w:rsidR="0043391C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3391C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Мекенская</w:t>
      </w:r>
      <w:proofErr w:type="spellEnd"/>
      <w:r w:rsidR="0043391C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</w:p>
    <w:p w:rsidR="00B958B5" w:rsidRPr="0043391C" w:rsidRDefault="0043391C" w:rsidP="00B958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 4</w:t>
      </w:r>
      <w:r w:rsidR="00B958B5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30.04.2018г.</w:t>
      </w:r>
      <w:r w:rsidR="00B958B5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958B5"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</w:p>
    <w:p w:rsidR="00B958B5" w:rsidRPr="0043391C" w:rsidRDefault="00B958B5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_________ Алиева Л.Н.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958B5" w:rsidRPr="0043391C" w:rsidRDefault="00B958B5" w:rsidP="00B958B5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Введено в действие приказом</w:t>
      </w:r>
    </w:p>
    <w:p w:rsidR="00B958B5" w:rsidRPr="0043391C" w:rsidRDefault="00B958B5" w:rsidP="00B958B5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277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04. 2018 г.</w:t>
      </w:r>
    </w:p>
    <w:p w:rsidR="00B958B5" w:rsidRPr="0043391C" w:rsidRDefault="00B958B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645E" w:rsidRPr="0096645E" w:rsidRDefault="0096645E" w:rsidP="00B95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6645E" w:rsidRPr="0096645E" w:rsidRDefault="0096645E" w:rsidP="00B95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внутр</w:t>
      </w:r>
      <w:r w:rsidR="00B958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енней системе оценки </w:t>
      </w:r>
      <w:r w:rsidR="00A85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качества образования 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период введения</w:t>
      </w:r>
    </w:p>
    <w:p w:rsidR="0096645E" w:rsidRPr="0096645E" w:rsidRDefault="0096645E" w:rsidP="00B95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ФГОС среднего общего 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I.</w:t>
      </w:r>
      <w:r w:rsidR="00635F0D"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Общие положение</w:t>
      </w:r>
      <w:r w:rsidRPr="00BE6C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Настоящее Положение о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внутренней системе оценки качества образования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(далее «Положение»)</w:t>
      </w:r>
      <w:r w:rsidR="00A853DF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разработано в соответствии с </w:t>
      </w:r>
      <w:r w:rsidR="00A853DF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ФЗ-273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образовании</w:t>
      </w:r>
      <w:r w:rsidR="00A853DF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РФ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», ФГОС СОО, Уставом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учреждения и другими нормативно-правовыми документами,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регулирующими деятельность образовательного учреждения.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1.2. Регулирование взаимоотношений между участниками образовательного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процесса осуществляется в порядке, установленном в настоящем Положении.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Внутренняя система качества образования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основной источник информации для анализа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состояния Учреждения, достоверных результатов деятельности участников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процесса.</w:t>
      </w:r>
    </w:p>
    <w:p w:rsidR="0096645E" w:rsidRPr="00BE6CB5" w:rsidRDefault="00635F0D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Внутренняя система качества образования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это проведение директором школы, его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заместителями наблюдений, обследований, осуществляемых в порядке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руководства и контроля в пределах своей компетентности за соблюдением всеми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участниками учебно-воспитательного процесса законодательных и иных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нормативных актов разного уровня, а также Устава школы, должностных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45E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инструкций, Правил внутреннего трудового распорядка и иных локальных актов.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осуществлению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внутренней системе качества образования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может привлекаться родительская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общественность, попечители и иная общественность на основании приказа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директора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1.4. Для объективной оценки качества деятельности школы всех участников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учебно-воспитательного процесса необходимо соблюдение следующих условий: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наличие критериев измерения деятельности участников учебно-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воспитательного процесса;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наличие параметров измерения деятельности;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наличие эффективной методики диагностирования состояния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II. Цели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2.1. Соблюдение законодательства Российской Федерации в области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2.2. Реализация принципов государственной политики в области 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2.3. Исполнение нормативных правовых актов, регламентирующих деятельность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2.4. Соблюдение требований по введению ФГОС СОО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2.5. Защита прав и свобод участников образовательного 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2.6. Соблюдение конституционного права граждан на образование.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2.7. Соблюдение федеральных государственных образовательных стандартов.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2.8. Совершенствование механизма управления качеством 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2.9. Повышение эффективности результатов образовательного 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2.10. Развитие принципа самостоятельности образовательного учреждения с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одновременным повышением ответственности за конечный результат.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2.11. Проведение анализа и прогнозирования тенденций развития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III. Задачи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3.1. Осуществление контроля над исполнением законодательства в области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3.2. Анализ выполнения приказов, иных локальных актов школы, принятие мер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 их соблюдению.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3.3. Анализ, диагностика и прогнозирование перспективных, значимых для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школы направлений развития образовательного 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3.4. Анализ планового введения ФГОС СОО.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3.5. Анализ и оценка результативности работы коллектива и отдельных учителей,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приведшей к достигнутому или ведущей к ожидаемому результату: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а) изучение опыта работы каждого учителя, выявление его сильных и слабых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сторон, определение затруднений в преодолении которых он нуждается;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б) поддержка творческого поиска учителя и помощь ему в самоутверждении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среди коллег;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в) проверка выполнения каждым работником школы должностных обязанностей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и поручений по выполнению плана работы школы;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г) контроль за реализацией учителями и учащимися своих прав.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3.6. Изучение состояния и определение результативности осуществления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процесса, условий получения образования, выявление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положительных и отрицательных тенденций и принятии мер по устранению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негативных явлений.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3.7. Поиск, сбор информации, ее обработка и накопление для подготовки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решений, предложений по совершенствованию учебно-воспитательного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процесса в школы. Выявление и обобщение положительного педагогического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опыта, упреждение от использования малоэффективных педагогических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технологий.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3.8. Контроль за осуществлением координатных связей взаимодействия как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внутри школы, так и школы с образовательными учреждениями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 и общественными организациями.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3.9. Контроль за работой по организационному, научно-методическому,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финансово-хозяйственному и кадровому обеспечению педагогического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процесса, своевременностью и качеством выполнения намеченного.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3.10. Изучение эффективности управления школой, педагогической 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прагматической обоснованности принятых и принимаемых решений, отношения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членов коллектива к различным аспектам управленческой деятельности.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4.1. Направлениями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внутренней системы оценки качества образования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является исполнение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нормативных актов, объединенных в три группы: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Законодательные и нормативные акты прямого действия;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Ведомственные нормативные документы;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Локальные нормативные акты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V. Объекты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Направления проверяются через следующие объекты: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5.1. Учебный процесс.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Выполнение учебных программ.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Продуктивность работы учителя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Уровень </w:t>
      </w:r>
      <w:proofErr w:type="spell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сформированности</w:t>
      </w:r>
      <w:proofErr w:type="spellEnd"/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метапредметных</w:t>
      </w:r>
      <w:proofErr w:type="spellEnd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, личностных и предметных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Индивидуальная работа с одаренными детьми.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 предметной внеурочной деятельности.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Навыки методов самостоятельного познания у учащихся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</w:t>
      </w:r>
      <w:proofErr w:type="spell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Сформированности</w:t>
      </w:r>
      <w:proofErr w:type="spellEnd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универсальных учебных действий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5.2. Воспитательный процесс.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Уровень воспитанности учащихся.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Уровень общественной активности учащихся.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 работы классных руководителей.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Участие родителей в воспитательном процессе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 традиционных общешкольных мероприятий.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Уровень здоровья и физической подготовки учащихся.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 профилактической работы с педагогически запущенными детьми.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5.3. Методическая работа.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Методический уровень каждого учителя.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Методика проведения уроков в рамках введения ФГОС ООО, ФГОС НОО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Методический уровень каждого классного руководителя, педагога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Механизм распространения педагогического опыта.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 Повышение квалификации педагогов.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5.4. Научная и экспериментальная деятельность.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Соответствие этой деятельности концепции развития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Степень научной обоснованности нововведений.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Результативность нововведений.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Уровень подготовленности педагогов к инновационной деятельности в рамках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введения ФГОС СОО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Научно-исследовательская деятельность учащихся.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5.5. Психологическое состояние.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Степень психологического комфорта (дискомфорта) учащихся, учителей.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Психологическая подготовленность коллектива к решению какой-либо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проблемы, введению какой-либо новой структуры и т.п.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5.6. Обеспеченность учебно-воспитательного процесса необходимыми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условиями.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Охрана труда.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Санитарно-гигиеническое состояние.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Обеспеченность учебно-техническим оборудованием, современными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техническими средствами обучения.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VI. </w:t>
      </w: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Функции должностного лица, </w:t>
      </w:r>
      <w:r w:rsidR="00635F0D"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осуществляющего контроль</w:t>
      </w:r>
      <w:r w:rsidRPr="00530A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6.1. Определение методов проверки в соответствии с тематикой и объемом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проверки.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6.2.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Оценивание состояния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преподавания учебных предметов.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6.3. Координирование совместно с проверяемым педагогическим работником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срока и темпа освоения обучающимися образовательных программ.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6.4. Отслеживание результативности письменных проверочных работ по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учебным предметам.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6.5. Отслеживание </w:t>
      </w:r>
      <w:proofErr w:type="spell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сформированности</w:t>
      </w:r>
      <w:proofErr w:type="spellEnd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универсальных учебных действий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6.6. Оценивание методического обеспечения образовательного 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6.7. Организация предварительного собеседования с педагогическим работником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 тематике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6.8. Оценивание самоанализа педагогического работника об уровне освоения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программного материала, обоснованность этой информации.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6.9. Оценивание внеклассной работы педагогического работника с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Отслеживание условий проведения учебных и </w:t>
      </w:r>
      <w:proofErr w:type="spell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внеучебных</w:t>
      </w:r>
      <w:proofErr w:type="spellEnd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занятий по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предмету в связи с введением ФГОС СОО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6.11. Оценивание состояния условий для проведения учебно-воспитательного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процесса.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6.12. Оформление в установленные сроки анализа проведенной проверки.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6.13. Оказание или организация методической помощи педагогическому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работнику в реализации предложений и рекомендаций, данных во время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проверки.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6.14. Отслеживание устранения замечаний, недостатков в работе, данных во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время проведения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6.15. Принятие управленческих решений по итогам проведенного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VII. Права лица, осуществляющего контроль.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7.1. Привлечение к контролю специалистов для проведения качественного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анализа деятельности проверяемого.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7.2. Использование текстов, анкет, согласованных со школьным педагогом-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психологом.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7.3. Внесение предложений о поощрении педагогических работников по итогам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проверки.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7.4. Внесение рекомендаций по изучению опыта работы педагога для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дальнейшего использования другими педагогическими работниками.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7.5. Внесение предложений Педагогическому совету о принятии решения о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предоставлении педагогическому работнику «права самоконтроля».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7.6. Перенос сроков проверки по просьбе проверяемого, но не более чем на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месяц.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VIII. Ответственность проверяющего за: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8.1. тактичное отношение к проверяемому работнику во время проведения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контрольных мероприятий.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8.2. качественную подготовку к проведению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8.3. ознакомление с итогами контроля до вынесения результатов на широкое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обсуждение.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8.4. срыв сроков проведения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8.5. качество проведения анализа деятельности работника.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8.6. соблюдение конфиденциальности при обнаружении недостатков в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 работника при условии устранения их в процессе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8.7. доказательность выводов по итогам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IX. Организация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9.1. Организационными видами контроля являются: плановые проверки;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оперативные проверки; административный контроль.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9.2. Классификация форм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 По содержанию: тематический; фронтальный.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 По признаку исполнителя: коллективная форма; взаимоконтроль;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самоконтроль; административный контроль; общественный контроль.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 По охвату объектов контроля: классно-обобщающий; фронтальный;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тематический; персональный; комплексный; обзорный.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9.3. Контроль осуществляется в соответствии с планом работы школы, где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указываются конкретные цели, объекты, виды, формы, сроки 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продолжительность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9.4. Методами контроля являются: документальный контроль; экспертиза;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наблюдение; тестирование; контрольные срезы; интервьюирование участников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 процесса; анкетирование; хронометраж и др.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9.5. Средства контроля: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Печатные (памятки, схемы анализа уроков и воспитательных мероприятий,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анкеты, тесты, диагностические карты и др.);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 Технические (видеоматериалы, электронные презентации).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9.6. Продолжительность комплексного, индивидуального контроля не может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быть более 10, тематического – 5 дней.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9.7. Периодичность и виды контроля определяются администрацией школы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самостоятельно на учебный год по мере необходимости получения объективной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информации о реальном состоянии дел и результатах деятельности работников и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доводятся до коллектива.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9.8. Посещение уроков, других учебных и внеклассных мероприятий проводится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расписанием занятий школы. Количество посещаемых уроков и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занятий в период контроля деятельности одного работника не может превышать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5. Работник, деятельность которого контролируется, должен быть извещен не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позже 7 дней до начала контроля.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9.9. В необходимых случаях с целью надзора могут быть организованы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внеплановые проверки, о чем работники должны быть информированы не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позднее 1 дня до начала проверки.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9.10. Основание для контроля являются: план-график контроля по школе;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заявление работника; обращение учащихся, их родителей (законных</w:t>
      </w:r>
      <w:r w:rsidR="00635F0D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представителей) по поводу нарушения их прав.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X. Освобождение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от 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10.1. Педагогические работники могут быть освобождены от контроля их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 на определенный срок по решению Педагогического совета,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которое закрепляется приказом директора школы.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Конкретные сроки освобождения работника от контроля устанавливаются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директором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10.2. Ходатайство об освобождении работника от контроля может исходить от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самого работника, Педагогического совета, школьного методического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объединения, администрации школы, отдела образования.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10.3. Педагогический работник, освобожденный от контроля, выполняет свои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служебные обязанности на «полном самоконтроле» или на «частичном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самоконтроле».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10.4. Условием перевода работника в режим «полного или частичного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самоконтроля» являются внешние результаты его деятельности.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XI. Документация.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11.1. План 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11.2. Анализ выполнения 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11.3. Справки, акты проверок.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11.4. Решения по итогам 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внутренней системы оценки качества образования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11.5. По итогам проверки издается приказ директора школы.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11.6. Документация хранится в течение 5 лет.</w:t>
      </w:r>
    </w:p>
    <w:p w:rsidR="00B958B5" w:rsidRPr="00BE6CB5" w:rsidRDefault="00B958B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58B5" w:rsidRPr="00BE6CB5" w:rsidRDefault="00B958B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391C" w:rsidRPr="00FF3047" w:rsidRDefault="0043391C" w:rsidP="0043391C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3B2DDAC0" wp14:editId="692DC6A6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43391C" w:rsidRPr="00986B1F" w:rsidRDefault="0043391C" w:rsidP="0043391C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9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43391C" w:rsidRPr="00AB31B1" w:rsidRDefault="0043391C" w:rsidP="0043391C"/>
    <w:p w:rsidR="0043391C" w:rsidRPr="00B958B5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ПРИНЯТО:</w:t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УТВЕРЖДЕНО: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                      Директор МБОУ « </w:t>
      </w:r>
      <w:proofErr w:type="spellStart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Мекенская</w:t>
      </w:r>
      <w:proofErr w:type="spellEnd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 4 от 30.04.2018г.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_________ Алиева Л.Н.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3391C" w:rsidRPr="0043391C" w:rsidRDefault="0043391C" w:rsidP="0043391C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Введено в действие приказом</w:t>
      </w:r>
    </w:p>
    <w:p w:rsidR="0043391C" w:rsidRPr="0043391C" w:rsidRDefault="0043391C" w:rsidP="004339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277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04. 2018 г.</w:t>
      </w: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5E" w:rsidRPr="0096645E" w:rsidRDefault="0096645E" w:rsidP="00C60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6645E" w:rsidRPr="0096645E" w:rsidRDefault="0096645E" w:rsidP="00C60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Координационном Совете по введению ФГОС</w:t>
      </w:r>
    </w:p>
    <w:p w:rsidR="0096645E" w:rsidRPr="0096645E" w:rsidRDefault="0096645E" w:rsidP="00C60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среднего общего образования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I. Общие положения.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Координационный Совет по введению новых ФГОС среднего общего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(далее – Совет) создан в соответствии с приказом «О создании и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полномочиях Совета по введению ФГОС нового поколения» на период введения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новых ФГОС основного общего образования в целях информационного и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научно-методического сопровождения этого процесса.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Совет в своей деятельности руководствуется Конституцией Российской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Федерации, законами и иными нормативными правовыми актами Российской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Федерации, законами и иными нормативными правовыми актами субъекта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Федерации, </w:t>
      </w:r>
      <w:proofErr w:type="gramStart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Уставом</w:t>
      </w:r>
      <w:proofErr w:type="gramEnd"/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также настоящим Положением.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Состав Совета определяется решением Педагогического совета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общеобразовательного учреждения из числа наиболее компетентных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представителей педагогического коллектива, администрации, родителей и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представителей муниципального органа управления образованием и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утверждается приказом директора.</w:t>
      </w:r>
      <w:r w:rsid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Возглавляет Совет председатель.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II. Задачи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задачами Совета являются: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формирование состава рабочих групп по введению новых ФГОС среднего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выдвижение кандидатур руководителей проектов по введению ФГОС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среднего 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информационная и научно-методическая поддержка разработки 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реализации комплексных и единичных проектов введения новых ФГОС среднего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экспертиза комплексных проектов введения новых ФГОС среднего общего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утверждение планов-графиков реализации комплексных проектов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введения новых ФГОС среднего 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представление информации о результатах введения новых ФГОС среднего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подготовка предложений по стимулированию деятельности учителей по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разработке и реализации проектов введения ФГОС среднего общего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III. Функции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Совет в целях выполнения возложенных на него задач: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формирует перечень критериев экспертной оценки результатов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 учителей и их объединений по введению ФГОС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среднего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изучает опыт введения новых ФГОС среднего общего образования других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общеобразовательных учреждений;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обеспечивает необходимые условия для реализации проектных технологий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при введении новых ФГОС среднего 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принимает участие в разрешении конфликтов при введении ФГОС;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периодически информирует педагогический совет о ходе и результатах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введения ФГОС среднего 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принимает решения в пределах своей компетенции по рассматриваемым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вопросам.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IV. Порядок работы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Совет является коллегиальным органом. Общее руководство Советом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осуществляет председатель Совета.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 Совета: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открывает и ведет заседания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осуществляет подсчет результатов голосования;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подписывает от имени и по поручению Совета запросы, письма,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постановления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отчитывается перед Педагогическим Советом о работе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Из своего состава на первом заседании Совет избирает секретаря Совета.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Члены Совета обязаны: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присутствовать на заседаниях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голосовать по обсуждаемым вопросам;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исполнять поручения, в соответствии с решениями Совета.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Члены Совета имеют право: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знакомиться с материалами и документами, поступающими в Совет;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участвовать в обсуждении повестки дня, вносить предложения по повестке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дня;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в письменном виде высказывать особые мнения;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ставить на голосование предлагаемые ими вопросы.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Вопросы, выносимые на голосование, принимаются большинством голосов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от численного состава Совета.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 достижению Советом поставленных перед ним задач, и по окончании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его деятельности, председатель Совета сшивает все документы Совета и сдает их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на хранение.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V. Делопроизводство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Секретарь Совета ведет протоколы заседаний Совета, которые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подписываются всеми членами Совета. Протоколы Совета сшиваются в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соответствии с </w:t>
      </w:r>
      <w:r w:rsidRPr="00BE6C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инструкцией по делопроизводству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и сдаются на хранение.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Протоколы Совета носят открытый характер и доступны для ознакомления.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VI. Права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Совет имеет право: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вносить на рассмотрение Педагогического совета вопросы, связанные с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разработкой и реализацией проекта введения ФГОС СОО;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вносить предложения и проекты решений по вопросам, относящимся к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ведению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выходить с предложениями к директору школы и другим членам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школы по вопросам, относящимся к ведению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требовать от руководителей проектов необходимые справки и документы,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относящиеся к деятельности Совета;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приглашать для принятия участия в работе Совета разработчиков проекта;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привлекать иных специалистов для выполнения отдельных поручений.</w:t>
      </w:r>
    </w:p>
    <w:p w:rsidR="0096645E" w:rsidRPr="00530AA2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VII. Ответственность Совета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Совет несет ответственность: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за объективность и качество экспертизы комплексных и единичных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проектов введения ФГОС среднего общего образования в соответствии с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разработанными критериями;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за своевременность представления информации Педагогическому совету 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результатах введения новых ФГОС среднего общего 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за качество и своевременность информационной и научно-методической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поддержки реализации единичных проектов введения ФГОС среднего общего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за своевременное выполнение решений Педагогического совета,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относящихся к введению новых ФГОС среднего общего образования, планов-</w:t>
      </w:r>
      <w:r w:rsidR="00C600A5"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графиков реализации комплексных и единичных проектов введения ФГОС;</w:t>
      </w:r>
    </w:p>
    <w:p w:rsidR="0096645E" w:rsidRPr="00BE6CB5" w:rsidRDefault="0096645E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E6CB5">
        <w:rPr>
          <w:rFonts w:ascii="Times New Roman" w:hAnsi="Times New Roman" w:cs="Times New Roman"/>
          <w:bCs/>
          <w:color w:val="000000"/>
          <w:sz w:val="28"/>
          <w:szCs w:val="28"/>
        </w:rPr>
        <w:t>- компетентность принимаемых решений.</w:t>
      </w: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Pr="00BE6CB5" w:rsidRDefault="00C600A5" w:rsidP="00BE6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00A5" w:rsidRDefault="00C600A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391C" w:rsidRPr="00FF3047" w:rsidRDefault="0043391C" w:rsidP="0043391C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3B2DDAC0" wp14:editId="692DC6A6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43391C" w:rsidRPr="00986B1F" w:rsidRDefault="0043391C" w:rsidP="0043391C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10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43391C" w:rsidRPr="00AB31B1" w:rsidRDefault="0043391C" w:rsidP="0043391C"/>
    <w:p w:rsidR="0043391C" w:rsidRPr="00B958B5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ПРИНЯТО:</w:t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УТВЕРЖДЕНО: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                      Директор МБОУ « </w:t>
      </w:r>
      <w:proofErr w:type="spellStart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Мекенская</w:t>
      </w:r>
      <w:proofErr w:type="spellEnd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 4 от 30.04.2018г.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_________ Алиева Л.Н.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3391C" w:rsidRPr="0043391C" w:rsidRDefault="0043391C" w:rsidP="0043391C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Введено в действие приказом</w:t>
      </w:r>
    </w:p>
    <w:p w:rsidR="0043391C" w:rsidRPr="0043391C" w:rsidRDefault="0043391C" w:rsidP="004339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277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04. 2018 г.</w:t>
      </w:r>
    </w:p>
    <w:p w:rsidR="0096645E" w:rsidRPr="0096645E" w:rsidRDefault="0096645E" w:rsidP="0053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6645E" w:rsidRDefault="0096645E" w:rsidP="00C60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мониторинге введения ФГОС среднего общего образования.</w:t>
      </w:r>
    </w:p>
    <w:p w:rsidR="00530AA2" w:rsidRPr="0096645E" w:rsidRDefault="00530AA2" w:rsidP="00C60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1.Общие положения.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 представляет собой форму организации, сбора, хранения,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обработки и распространения информации о деятельности педагогической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системы МБОУ</w:t>
      </w:r>
      <w:r w:rsidR="004339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 </w:t>
      </w:r>
      <w:proofErr w:type="spellStart"/>
      <w:r w:rsidR="0043391C">
        <w:rPr>
          <w:rFonts w:ascii="Times New Roman" w:hAnsi="Times New Roman" w:cs="Times New Roman"/>
          <w:bCs/>
          <w:color w:val="000000"/>
          <w:sz w:val="28"/>
          <w:szCs w:val="28"/>
        </w:rPr>
        <w:t>Мекенская</w:t>
      </w:r>
      <w:proofErr w:type="spellEnd"/>
      <w:r w:rsidR="004339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обеспечивающая</w:t>
      </w:r>
      <w:proofErr w:type="gramEnd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непрерывное слежение за ее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состоянием и прогнозированием ее развития, в том числе в части введения</w:t>
      </w:r>
      <w:r w:rsid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ФГОС СОО.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1.2. Мониторинг является специфической функцией управления,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ориентирован на информационное обеспечение управления школы,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обеспечивает распределение информационных потоков в муниципальном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образовательном учреждении, в том числе в части введения ФГОС СОО.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1.3. Мониторинг осуществляется в соответствии с действующим</w:t>
      </w:r>
      <w:r w:rsid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правовыми и нормативными документами федерального, регионального и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уровня, планом введения и реализации ФГОС СОО,</w:t>
      </w:r>
      <w:r w:rsid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методическими материалами и настоящим Положением.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="00530A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Цели и задачи мониторинга.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2.1. Целями мониторинга является повышения качества образования в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гимназии по средством изучения состояния и развития</w:t>
      </w:r>
      <w:proofErr w:type="gramStart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анализа получаемой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информации, выстраивания прогноза тенденций развития и принятия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обоснованных управленческих решений в образовательной практике, в том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числе по проблеме введения и реализации ФГОС СОО; совершенствование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информационно-аналитической деятельности администрации.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2.2. Для достижения поставленной цели решатся следующие задачи: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определение параметров (объектов, направлений) мониторинга,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критериев и показателей;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отбор и разработка диагностического инструментария для проведения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мониторинговых исследований;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создание механизмов организации мониторинговых исследований на всех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уровнях;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 систематизация информации (в </w:t>
      </w:r>
      <w:proofErr w:type="spellStart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т.ч</w:t>
      </w:r>
      <w:proofErr w:type="spellEnd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. создание электронного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документооборота);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координация деятельности всех субъектов мониторинга.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Принципы мониторинга.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 выстраивается на следующих принципах: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3.1. Принцип научности заключается в том, что содержание каждого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компонента мониторинга и его структура должны быть соотнесены с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основополагающими принципами менеджмента, педагогики и психологии.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3.2. Принцип системности означает целостность, в которой элементы или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части, обладая самостоятельностью интегративно входят в целое.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3.3. Принцип комплексности несет в себе интеграцию информации 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количественных и качественных сторонах объекта, которые позволили бы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видеть изучаемых объект.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3.4. Принцип минимальности и достаточности означает использование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минимума критериев и методик, но их достаточность.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3.5. Принцип действенности означает то, что результаты мониторинга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должны играть важную роль при принятии управленческого решения.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4. Параметры мониторинга.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 основе определения параметров для мониторинга лежит управление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качеством образования в школе. В связи, с чем к основным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параметрам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относятся: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качество условий образовательного процесса (в </w:t>
      </w:r>
      <w:proofErr w:type="spellStart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т.ч</w:t>
      </w:r>
      <w:proofErr w:type="spellEnd"/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. требования к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условиям реализации ФГОС СОО в ОУ);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процесса;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качество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результатов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образовательного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процесса.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5. Организация и управление мониторингом.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5.1. Руководство мониторинга находится в компетенции администрации</w:t>
      </w:r>
    </w:p>
    <w:p w:rsidR="0096645E" w:rsidRPr="00530AA2" w:rsidRDefault="00C600A5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школы</w:t>
      </w:r>
      <w:r w:rsidR="0096645E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специалистов, которые: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планируют и организуют мониторинговые исследования;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координируют деятельность подразделений школы в мониторинговых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исследованиях;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 организуют распространение информации о результатах мониторинга.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5.2. Мониторинг осуществляется руководителями образовательного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 и специалистами в соответствии с должностными обязанностями. В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их компетенции - обобщенное системное представление о состоянии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 школы и его развитии в соответствии с новыми государственными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стандартами, поставленными целями функционирования и развития, и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выработка прогнозируемой информации в ее психолого-педагогической</w:t>
      </w:r>
      <w:r w:rsidR="00C600A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интерпретации.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5.3. Периодичность, критерии и показатели для мониторинговых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исследований, формы сбора и представления информации определяются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администрацией образовательного учреждения.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5.4. Лица, осуществляющие мониторинг, несут персональную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ответственность за достоверность и объективность представляемой информации.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Лица, организующие мониторинг, несут персональную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ответственность за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обработку, анализ и использование данных мониторинга при принятии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управленческого решения.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5.5. С учетом изменений, происходящих в образовании, возможна работа по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пересмотру системы критериев и показателей мониторинга, совершенствованию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способов получения информации.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мониторинга готовятся аналитические материалы, в формах</w:t>
      </w:r>
      <w:r w:rsidR="00BE6CB5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соответствующих целям и задачам конкретных исследований.</w:t>
      </w:r>
    </w:p>
    <w:p w:rsidR="00BE6CB5" w:rsidRDefault="00BE6CB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6CB5" w:rsidRDefault="00BE6CB5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0AA2" w:rsidRDefault="00530AA2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391C" w:rsidRDefault="0043391C" w:rsidP="0043391C">
      <w:pPr>
        <w:pStyle w:val="31"/>
      </w:pPr>
    </w:p>
    <w:p w:rsidR="0043391C" w:rsidRPr="00FF3047" w:rsidRDefault="0043391C" w:rsidP="0043391C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3B2DDAC0" wp14:editId="692DC6A6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43391C" w:rsidRPr="00986B1F" w:rsidRDefault="0043391C" w:rsidP="0043391C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11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43391C" w:rsidRPr="00AB31B1" w:rsidRDefault="0043391C" w:rsidP="0043391C"/>
    <w:p w:rsidR="0043391C" w:rsidRPr="00B958B5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ПРИНЯТО:</w:t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УТВЕРЖДЕНО: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                      Директор МБОУ « </w:t>
      </w:r>
      <w:proofErr w:type="spellStart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Мекенская</w:t>
      </w:r>
      <w:proofErr w:type="spellEnd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 4 от 30.04.2018г.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_________ Алиева Л.Н.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3391C" w:rsidRPr="0043391C" w:rsidRDefault="0043391C" w:rsidP="0043391C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Введено в действие приказом</w:t>
      </w:r>
    </w:p>
    <w:p w:rsidR="0043391C" w:rsidRPr="0043391C" w:rsidRDefault="0043391C" w:rsidP="004339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277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04. 2018 г.</w:t>
      </w:r>
    </w:p>
    <w:p w:rsidR="00530AA2" w:rsidRPr="00530AA2" w:rsidRDefault="00530AA2" w:rsidP="00530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530AA2" w:rsidRPr="00530AA2" w:rsidRDefault="00530AA2" w:rsidP="00530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96645E" w:rsidRPr="0096645E" w:rsidRDefault="0096645E" w:rsidP="0053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96645E" w:rsidRPr="0096645E" w:rsidRDefault="0096645E" w:rsidP="0053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рабочей группе по введению ФГОС Среднего общего</w:t>
      </w:r>
    </w:p>
    <w:p w:rsidR="0096645E" w:rsidRPr="0096645E" w:rsidRDefault="0096645E" w:rsidP="00530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I. Общие положения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 по введению новых ФГОС основного общего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 создана в соответствии с приказом «О создании и полномочиях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рабочей группы по введению ФГОС нового поколения» на период введения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новых ФГОС среднего общего образования в целях информационного и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научно-методического сопровождения этого процесса.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 в своей деятельности руководствуется Конституцией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законами и иными нормативными правовыми актами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Российской Федерации, законами и иными нормативными правовыми актами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субъекта Федерации, Уставом,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а также настоящим Положением.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II. Задачи деятельности рабочей группы: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задачами деятельности рабочей группы являются: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информационная и научно-методическая разработка комплексных и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единичных проектов изменений при введении новых ФГОС среднего общего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составление и реализация планов-графиков деятельности рабочей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группы по проектированию изменений при введении новых ФГОС СОО;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анализ и составление методических рекомендаций по результатам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экспертизы единичных и комплексных проектов изменений при введения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новых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ФГОС среднего общего образования;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III. Функции рабочей группы: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 в целях выполнения возложенных на нее задач: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разрабатывает предложения о необходимых изменениях в составе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образовательной программы;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разрабатывает рекомендации для реализации проектных изменений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при введении новых ФГОС среднего общего образования;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разрабатывает перечень критериев экспертной оценки результатов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деятельности учителей и их объединений по введению новых ФГОС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среднего общего образования;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принимает решения в пределах своей компетенции по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рассматриваемым вопросам.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IV. Порядок деятельности рабочей группы: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Состав рабочей группы утверждается приказом директора школы и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определяется из числа представителей административных и педагогических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работников школы (заместителей руководителя по учебно-воспитательной и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воспитательной работе, педагогов, иных работников). Возглавляет рабочую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группу ее руководитель. Контроль за организацией деятельности рабочей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группы ведет директор, который осуществляет контрольную,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координационную и коррекционную функции. Рабочая группа подчиняется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непосредственно Совету по ведению ФГОС (</w:t>
      </w:r>
      <w:r w:rsidRPr="00530AA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далее Совет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) нового поколения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и представляет Совету необходимые аналитические материалы по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результатам своей деятельности.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Формы работы группы: групповая и индивидуальна. Групповая форма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работы осуществляется на совместных заседаниях, периодичность которых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определяется на первом заседании, посредством совместных обсуждений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определенных вопросов. В промежутках между заседаниями участники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рабочей группы индивидуально или в мини группах решают порученные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задачи.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V. Члены рабочей группы обязаны: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присутствовать на заседаниях рабочей группы;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реализовывать план мероприятий по своему направлению при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введении ФГОС в полном объеме;</w:t>
      </w:r>
    </w:p>
    <w:p w:rsidR="0096645E" w:rsidRPr="00530AA2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исполнять поручения, в соответствии с решениями Совета школы.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VI. Права рабочей группы: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 имеет право: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знакомиться с материалами и документами, поступающими в Совет;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вносить на рассмотрение вопросы, связанные с разработкой и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реализацией проектов изменений при введении новых ФГОС и обсуждения в</w:t>
      </w:r>
      <w:r w:rsidR="00530AA2"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Совете по введению ФГОС СОО;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требовать от директора школы необходимые справки и документы,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относящиеся к деятельности рабочей группы;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привлекать иных специалистов для выполнения отдельных поручений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(по согласованию).</w:t>
      </w:r>
    </w:p>
    <w:p w:rsidR="0096645E" w:rsidRPr="0096645E" w:rsidRDefault="0096645E" w:rsidP="00966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664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VII. Ответственность рабочей группы: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Рабочая группа несет ответственность: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за разработку комплексных и единичных проектов изменений и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составление методических рекомендаций по введении новых ФГОС СОО;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за своевременность представления информации о результатах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введения новых ФГОС среднего общего образования;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 за качество информационной и научно-методической поддержки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реализации единичных и комплексных проектов изменений при введении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новых ФГОС среднего общего образования;</w:t>
      </w:r>
    </w:p>
    <w:p w:rsidR="0096645E" w:rsidRPr="00530AA2" w:rsidRDefault="0096645E" w:rsidP="00530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за своевременное выполнение решений Совета, относящихся к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введению новых ФГОС среднего общего образования, планов-графиков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реализации комплексных и единичных проектов изменений при введении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новых ФГОС среднего общего образования;</w:t>
      </w:r>
    </w:p>
    <w:p w:rsidR="007E26C7" w:rsidRDefault="0096645E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-компетентность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принимаемых</w:t>
      </w:r>
      <w:r w:rsidR="00AE1F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0AA2">
        <w:rPr>
          <w:rFonts w:ascii="Times New Roman" w:hAnsi="Times New Roman" w:cs="Times New Roman"/>
          <w:bCs/>
          <w:color w:val="000000"/>
          <w:sz w:val="28"/>
          <w:szCs w:val="28"/>
        </w:rPr>
        <w:t>решений</w:t>
      </w:r>
      <w:r w:rsidRPr="00966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E1F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391C" w:rsidRDefault="0043391C" w:rsidP="0043391C">
      <w:pPr>
        <w:pStyle w:val="31"/>
      </w:pPr>
    </w:p>
    <w:p w:rsidR="0043391C" w:rsidRPr="00FF3047" w:rsidRDefault="0043391C" w:rsidP="0043391C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3B2DDAC0" wp14:editId="692DC6A6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43391C" w:rsidRPr="00986B1F" w:rsidRDefault="0043391C" w:rsidP="0043391C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12" w:history="1">
        <w:r w:rsidRPr="00EE346E">
          <w:rPr>
            <w:rStyle w:val="a5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5"/>
            <w:b w:val="0"/>
            <w:noProof/>
            <w:sz w:val="24"/>
            <w:szCs w:val="24"/>
          </w:rPr>
          <w:t>@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5"/>
            <w:b w:val="0"/>
            <w:noProof/>
            <w:sz w:val="24"/>
            <w:szCs w:val="24"/>
          </w:rPr>
          <w:t>.</w:t>
        </w:r>
        <w:r w:rsidRPr="00EE346E">
          <w:rPr>
            <w:rStyle w:val="a5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5"/>
          <w:b w:val="0"/>
          <w:noProof/>
          <w:sz w:val="24"/>
          <w:szCs w:val="24"/>
          <w:lang w:val="en-US"/>
        </w:rPr>
        <w:t>http</w:t>
      </w:r>
      <w:r w:rsidRPr="00986B1F">
        <w:rPr>
          <w:rStyle w:val="a5"/>
          <w:b w:val="0"/>
          <w:noProof/>
          <w:sz w:val="24"/>
          <w:szCs w:val="24"/>
        </w:rPr>
        <w:t>://</w:t>
      </w:r>
      <w:r>
        <w:rPr>
          <w:rStyle w:val="a5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5"/>
          <w:b w:val="0"/>
          <w:noProof/>
          <w:sz w:val="24"/>
          <w:szCs w:val="24"/>
          <w:lang w:val="en-US"/>
        </w:rPr>
        <w:t>sosh</w:t>
      </w:r>
      <w:r w:rsidRPr="00986B1F">
        <w:rPr>
          <w:rStyle w:val="a5"/>
          <w:b w:val="0"/>
          <w:noProof/>
          <w:sz w:val="24"/>
          <w:szCs w:val="24"/>
        </w:rPr>
        <w:t>.</w:t>
      </w:r>
      <w:r w:rsidRPr="006E4970">
        <w:rPr>
          <w:rStyle w:val="a5"/>
          <w:b w:val="0"/>
          <w:noProof/>
          <w:sz w:val="24"/>
          <w:szCs w:val="24"/>
          <w:lang w:val="en-US"/>
        </w:rPr>
        <w:t>edu</w:t>
      </w:r>
      <w:r w:rsidRPr="00986B1F">
        <w:rPr>
          <w:rStyle w:val="a5"/>
          <w:b w:val="0"/>
          <w:noProof/>
          <w:sz w:val="24"/>
          <w:szCs w:val="24"/>
        </w:rPr>
        <w:t>95.</w:t>
      </w:r>
      <w:r w:rsidRPr="006E4970">
        <w:rPr>
          <w:rStyle w:val="a5"/>
          <w:b w:val="0"/>
          <w:noProof/>
          <w:sz w:val="24"/>
          <w:szCs w:val="24"/>
          <w:lang w:val="en-US"/>
        </w:rPr>
        <w:t>ru</w:t>
      </w:r>
    </w:p>
    <w:p w:rsidR="0043391C" w:rsidRPr="00AB31B1" w:rsidRDefault="0043391C" w:rsidP="0043391C"/>
    <w:p w:rsidR="0043391C" w:rsidRPr="00B958B5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ПРИНЯТО:</w:t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5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УТВЕРЖДЕНО: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                      Директор МБОУ « </w:t>
      </w:r>
      <w:proofErr w:type="spellStart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Мекенская</w:t>
      </w:r>
      <w:proofErr w:type="spellEnd"/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№ 4 от 30.04.2018г.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</w:p>
    <w:p w:rsidR="0043391C" w:rsidRPr="0043391C" w:rsidRDefault="0043391C" w:rsidP="004339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_________ Алиева Л.Н.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3391C" w:rsidRPr="0043391C" w:rsidRDefault="0043391C" w:rsidP="0043391C">
      <w:pPr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Введено в действие приказом</w:t>
      </w:r>
    </w:p>
    <w:p w:rsidR="0043391C" w:rsidRPr="0043391C" w:rsidRDefault="0043391C" w:rsidP="0043391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277 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43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04. 2018 г.</w:t>
      </w:r>
    </w:p>
    <w:p w:rsidR="00514892" w:rsidRPr="00074EDE" w:rsidRDefault="00514892" w:rsidP="0051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4892" w:rsidRPr="00074EDE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514892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проектной и учебно-исследовательской деятельности </w:t>
      </w:r>
    </w:p>
    <w:p w:rsidR="00514892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 xml:space="preserve">обучающихся 10-11 классов </w:t>
      </w:r>
    </w:p>
    <w:p w:rsidR="00514892" w:rsidRPr="00074EDE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4892" w:rsidRPr="00074EDE" w:rsidRDefault="00514892" w:rsidP="0051489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074EDE">
        <w:rPr>
          <w:rFonts w:ascii="Times New Roman" w:eastAsia="Times New Roman" w:hAnsi="Times New Roman" w:cs="Times New Roman"/>
          <w:b/>
          <w:sz w:val="26"/>
          <w:szCs w:val="26"/>
        </w:rPr>
        <w:t>. Общие положения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1.1. Настоящее Положение разработано в соответствии с ФГОС СОО в целях реализации основной образовательной программы среднего общего образования МБОУ  «</w:t>
      </w:r>
      <w:r w:rsidR="0043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391C">
        <w:rPr>
          <w:rFonts w:ascii="Times New Roman" w:eastAsia="Times New Roman" w:hAnsi="Times New Roman" w:cs="Times New Roman"/>
          <w:sz w:val="26"/>
          <w:szCs w:val="26"/>
        </w:rPr>
        <w:t>Мекенская</w:t>
      </w:r>
      <w:proofErr w:type="spellEnd"/>
      <w:r w:rsidR="0043391C">
        <w:rPr>
          <w:rFonts w:ascii="Times New Roman" w:eastAsia="Times New Roman" w:hAnsi="Times New Roman" w:cs="Times New Roman"/>
          <w:sz w:val="26"/>
          <w:szCs w:val="26"/>
        </w:rPr>
        <w:t xml:space="preserve"> СОШ»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1.2. Проектная и учебно-исследовательская деятельность обучающихся является неотъемлемой частью образовательно</w:t>
      </w:r>
      <w:r>
        <w:rPr>
          <w:rFonts w:ascii="Times New Roman" w:eastAsia="Times New Roman" w:hAnsi="Times New Roman" w:cs="Times New Roman"/>
          <w:sz w:val="26"/>
          <w:szCs w:val="26"/>
        </w:rPr>
        <w:t>й деятельности.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1.3. В основе проектной и учебно-исследовательской деятельности обучающихся лежит системно-</w:t>
      </w:r>
      <w:proofErr w:type="spellStart"/>
      <w:r w:rsidRPr="00074EDE">
        <w:rPr>
          <w:rFonts w:ascii="Times New Roman" w:eastAsia="Times New Roman" w:hAnsi="Times New Roman" w:cs="Times New Roman"/>
          <w:sz w:val="26"/>
          <w:szCs w:val="26"/>
        </w:rPr>
        <w:t>деятельностный</w:t>
      </w:r>
      <w:proofErr w:type="spellEnd"/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подход как принцип организации образовательно</w:t>
      </w:r>
      <w:r>
        <w:rPr>
          <w:rFonts w:ascii="Times New Roman" w:eastAsia="Times New Roman" w:hAnsi="Times New Roman" w:cs="Times New Roman"/>
          <w:sz w:val="26"/>
          <w:szCs w:val="26"/>
        </w:rPr>
        <w:t>й деятельности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содержанием ФГОС. 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1.4. Включение обучающихся в проектную и учебно-исследовательскую деятельность – один из путей повышения мотивации и эффективности учебной деятельности в старшей школе.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1.5. В организации и обеспечении проектной и учебно-исследовательской деятельности участвуют все педагогические структуры гимназии.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2. Особенности проектной и учебно-исследовательской деятельности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2.1. Направленность не только на повышение компетентности обучающихся в предметной области конкретных учебных </w:t>
      </w:r>
      <w:r>
        <w:rPr>
          <w:rFonts w:ascii="Times New Roman" w:eastAsia="Times New Roman" w:hAnsi="Times New Roman" w:cs="Times New Roman"/>
          <w:sz w:val="26"/>
          <w:szCs w:val="26"/>
        </w:rPr>
        <w:t>предметов, курсов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, на развитие их способностей, но и на создание продукта, имеющего значимость для других.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2.2. Возможность реализовать потребности обучающихся в общении со значимыми, </w:t>
      </w:r>
      <w:proofErr w:type="spellStart"/>
      <w:r w:rsidRPr="00074EDE">
        <w:rPr>
          <w:rFonts w:ascii="Times New Roman" w:eastAsia="Times New Roman" w:hAnsi="Times New Roman" w:cs="Times New Roman"/>
          <w:sz w:val="26"/>
          <w:szCs w:val="26"/>
        </w:rPr>
        <w:t>референтными</w:t>
      </w:r>
      <w:proofErr w:type="spellEnd"/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группами одноклассников, учителей. Строя различного рода отношения в ходе целенаправленной, поисковой, творческой и продуктивной деятельности, обучающиеся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коллективе.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2.3. Сочетание различных видов познавательной деятельности. В них могут быть востребованы практически любые способности обучающихся, реализованы личные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интересы </w:t>
      </w:r>
      <w:r w:rsidRPr="00074EDE">
        <w:rPr>
          <w:rFonts w:ascii="Times New Roman" w:eastAsia="Times New Roman" w:hAnsi="Times New Roman" w:cs="Times New Roman"/>
          <w:sz w:val="26"/>
          <w:szCs w:val="26"/>
        </w:rPr>
        <w:t>к тому или иному виду деятельности.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3. Цели проектной и учебно-исследовательской деятельности.</w:t>
      </w:r>
      <w:bookmarkStart w:id="0" w:name="2"/>
      <w:bookmarkEnd w:id="0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 Цели определяются как личностными, так и социальными мотивами обучающихся: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3.1. Самостоятельное приобретение недостающих знаний из разных источников.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3.2. Умение пользоваться приобретенными знаниями для решения познавательных и практических задач.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3.3. Приобретение коммуникативных умений в процессе работы.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3.4. Развитие исследовательских умений (умения выявления проблем, сбора информации, наблюдения, проведения эксперимента, анализа, построения гипотез, обобщения).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3.5. Развитие системного мышления.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3.6.Вовлечение </w:t>
      </w:r>
      <w:proofErr w:type="gramStart"/>
      <w:r w:rsidRPr="00074EDE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в социально-значимую творческую, исследовательскую и созидательную деятельность. 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3.7. Ознакомление обучающихся с методами и технологиями проектной деятельности.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3.8. Обеспечение индивидуализации и дифференциации обучения.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3.9. Поддержка мотивации в обучении. 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3.10. Реализация потенциала личности.</w:t>
      </w:r>
    </w:p>
    <w:p w:rsidR="00514892" w:rsidRPr="00074EDE" w:rsidRDefault="00514892" w:rsidP="0051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4. Задачи проектной и учебно-исследовательской деятельности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4.1. Воспитание у обучающихся интереса к познанию мира, к углубленному изучению дисциплин, выявлению сущности процессов и явлений во всех сферах деятельности (науки, техники, искусства, природы, общества).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4.2. Формирование склонности обучающихся к научно-исследовательской деятельности, умений и навыков проведения экспериментов.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4.3. Развитие умения самостоятельно, творчески мыслить.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4.4. Выработка навыков самостоятельной работы с научной литературой, 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обучение методике обработки полученных данных и анализа результатов, составление и формирование отчета и доклада о результатах научно-исследовательской работы.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4.5. Мотивирование выбора профессии, профессиональной и социальной адаптации.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4.6. Формирование единого гимназического научного общества обучающихся со своими традициями.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4.7. </w:t>
      </w:r>
      <w:proofErr w:type="spellStart"/>
      <w:r w:rsidRPr="00074EDE">
        <w:rPr>
          <w:rFonts w:ascii="Times New Roman" w:eastAsia="Times New Roman" w:hAnsi="Times New Roman" w:cs="Times New Roman"/>
          <w:sz w:val="26"/>
          <w:szCs w:val="26"/>
        </w:rPr>
        <w:t>Пропагандирование</w:t>
      </w:r>
      <w:proofErr w:type="spellEnd"/>
      <w:r w:rsidRPr="00074EDE">
        <w:rPr>
          <w:rFonts w:ascii="Times New Roman" w:eastAsia="Times New Roman" w:hAnsi="Times New Roman" w:cs="Times New Roman"/>
          <w:sz w:val="26"/>
          <w:szCs w:val="26"/>
        </w:rPr>
        <w:t xml:space="preserve"> достижений отечественной и мировой науки, техники, литературы, искусства.</w:t>
      </w:r>
    </w:p>
    <w:p w:rsidR="00514892" w:rsidRPr="00074EDE" w:rsidRDefault="00514892" w:rsidP="0051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5. Общие характеристики проектной и учебно-исследовательской деятельности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5.1. Проектная и учебно-исследовательская деятельность имеют общие практически значимые цели и задачи.</w:t>
      </w:r>
    </w:p>
    <w:p w:rsidR="00514892" w:rsidRPr="00074EDE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5.2. Структура проектной и учебно-исследовательской деятельности включает следующие компоненты: анализ актуальности проводимого исследования; целеполагание, формулировку задач, которые следует решить; </w:t>
      </w:r>
      <w:bookmarkStart w:id="1" w:name="3"/>
      <w:bookmarkEnd w:id="1"/>
      <w:r w:rsidRPr="00074EDE">
        <w:rPr>
          <w:rFonts w:ascii="Times New Roman" w:eastAsia="Times New Roman" w:hAnsi="Times New Roman" w:cs="Times New Roman"/>
          <w:sz w:val="26"/>
          <w:szCs w:val="26"/>
        </w:rPr>
        <w:t>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результатов;</w:t>
      </w:r>
    </w:p>
    <w:p w:rsidR="00514892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EDE">
        <w:rPr>
          <w:rFonts w:ascii="Times New Roman" w:eastAsia="Times New Roman" w:hAnsi="Times New Roman" w:cs="Times New Roman"/>
          <w:sz w:val="26"/>
          <w:szCs w:val="26"/>
        </w:rPr>
        <w:t>5.3. Проектная и учебно-исследовательская деятельность требуют от обучающихся компетентности в выбранной сфере исследования, творческой активности, собранности, аккуратности, целеустремленности, высокой мотивации.</w:t>
      </w:r>
    </w:p>
    <w:p w:rsidR="00514892" w:rsidRPr="00074EDE" w:rsidRDefault="00514892" w:rsidP="005148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6. Различие проектной и учебно-исследовательской деятельности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53"/>
      </w:tblGrid>
      <w:tr w:rsidR="00514892" w:rsidRPr="009E09A5" w:rsidTr="00F41034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Проектная деятельность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Учебно-исследовательская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09A5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</w:p>
        </w:tc>
      </w:tr>
      <w:tr w:rsidR="00514892" w:rsidRPr="009E09A5" w:rsidTr="00F41034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Проект направлен на получение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конкретного запланированного результата – продукта, обладающего определенными свойствами и необходимого для конкретного использования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В ходе исследования организуется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поиск в какой-то области, формулируются отдельные характеристики итогов работ.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Отрицательный результат  тоже результат</w:t>
            </w:r>
          </w:p>
        </w:tc>
      </w:tr>
      <w:tr w:rsidR="00514892" w:rsidRPr="009E09A5" w:rsidTr="00F41034">
        <w:trPr>
          <w:jc w:val="center"/>
        </w:trPr>
        <w:tc>
          <w:tcPr>
            <w:tcW w:w="4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Реализацию проектных работ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предваряет представление о будущем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проекте, планирование процесса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создания продукта и реализации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этого плана.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Результат проекта должен быть точно соотнесен со всеми характеристиками,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сформулированными в его замысле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Логика построения исследовательской деятельности включает формулировку проблемы исследования, выдвижение гипотезы (для решения этой проблемы) и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 xml:space="preserve">последующую экспериментальную </w:t>
            </w:r>
          </w:p>
          <w:p w:rsidR="00514892" w:rsidRPr="009E09A5" w:rsidRDefault="00514892" w:rsidP="00F410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E09A5">
              <w:rPr>
                <w:rFonts w:ascii="Times New Roman" w:eastAsia="Times New Roman" w:hAnsi="Times New Roman" w:cs="Times New Roman"/>
              </w:rPr>
              <w:t>или модельную проверку выдвинутых пр</w:t>
            </w:r>
            <w:r w:rsidRPr="009E09A5">
              <w:rPr>
                <w:rFonts w:ascii="Times New Roman" w:hAnsi="Times New Roman" w:cs="Times New Roman"/>
              </w:rPr>
              <w:t>едположений</w:t>
            </w:r>
          </w:p>
        </w:tc>
      </w:tr>
    </w:tbl>
    <w:p w:rsidR="00514892" w:rsidRDefault="00514892" w:rsidP="0051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7. Требования к построению проектно-исследовательского процесса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7.1. Проект или учебное исследование должны быть выполнимыми и соответствовать возрасту, способностям и возможностям обучающихся.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7.2. Тема исследования должна быть </w:t>
      </w:r>
      <w:proofErr w:type="gramStart"/>
      <w:r w:rsidRPr="009E09A5">
        <w:rPr>
          <w:rFonts w:ascii="Times New Roman" w:eastAsia="Times New Roman" w:hAnsi="Times New Roman" w:cs="Times New Roman"/>
          <w:sz w:val="26"/>
          <w:szCs w:val="26"/>
        </w:rPr>
        <w:t>интересна</w:t>
      </w:r>
      <w:proofErr w:type="gram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 прежде всего ученику.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7.3. Раскрытие проблемы в первую очередь должно приносить что-то новое ученику, а уже потом науке.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7.4. Для выполнения проекта создаются соответствующие условия: привлекаются информационные ресурсы, организуется работа в «мастерских», клубах, научно-исследовательском обществе гимназистов т.д.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7.5. Обучающиеся должны овладеть навыками выполнения проектов и учебных исследований как в части ориентации при выборе темы проекта или учебного исследования, так и части конкретных приемов, методов, технологий, необходимых для успешной реализации выбранного вида проекта.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7.6. Педагогическое сопровождение проекта как в отношении выбора темы и содержания (научное руководство), так и в отношении собственно работы и применяемых технологий должно быть системным и целенаправленным.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7.7. Необходимо наличие ясной и простой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критериальной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7.8. 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путем размещения в открытых ресурсах Интернета для обсуждения.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 xml:space="preserve">7.9 </w:t>
      </w:r>
      <w:r w:rsidRPr="009E09A5">
        <w:rPr>
          <w:bCs/>
          <w:sz w:val="26"/>
          <w:szCs w:val="26"/>
        </w:rPr>
        <w:t xml:space="preserve">Алгоритм исследования </w:t>
      </w:r>
      <w:r w:rsidRPr="009E09A5">
        <w:rPr>
          <w:sz w:val="26"/>
          <w:szCs w:val="26"/>
        </w:rPr>
        <w:t xml:space="preserve">включает: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1) постановку задачи;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2) предварительный анализ имеющейся информации, условий и методов решения задач;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3) формулировку исходной гипотезы или гипотез;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4) теоретический анализ гипотез;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5) планирование и организацию эксперимента;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6) проведение эксперимента;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7) анализ и обобщение полученных результатов;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8) проверка исходных гипотез на основе полученных фактов; </w:t>
      </w:r>
    </w:p>
    <w:p w:rsidR="00514892" w:rsidRPr="009E09A5" w:rsidRDefault="00514892" w:rsidP="00514892">
      <w:pPr>
        <w:pStyle w:val="Default"/>
        <w:spacing w:line="276" w:lineRule="auto"/>
        <w:rPr>
          <w:sz w:val="26"/>
          <w:szCs w:val="26"/>
        </w:rPr>
      </w:pPr>
      <w:r w:rsidRPr="009E09A5">
        <w:rPr>
          <w:sz w:val="26"/>
          <w:szCs w:val="26"/>
        </w:rPr>
        <w:t xml:space="preserve">9) окончательная формулировка новых фактов, закономерностей или даже законов; 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10) получение объяснений или научных предсказаний (прогнозов, утверждений, новых постулатов и т.п.).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7.10 </w:t>
      </w:r>
      <w:r w:rsidRPr="009E09A5">
        <w:rPr>
          <w:bCs/>
          <w:sz w:val="26"/>
          <w:szCs w:val="26"/>
        </w:rPr>
        <w:t xml:space="preserve">Алгоритм проектирования </w:t>
      </w:r>
      <w:r w:rsidRPr="009E09A5">
        <w:rPr>
          <w:sz w:val="26"/>
          <w:szCs w:val="26"/>
        </w:rPr>
        <w:t xml:space="preserve">включает: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1) осознание несовершенства какого-либо явления, процесса, продукта; желание сделать эти явление, процесс, продукт заново или создать новые процессы, продукты, которые изменят к лучшему условия жизни (в логике системно-</w:t>
      </w:r>
      <w:proofErr w:type="spellStart"/>
      <w:r w:rsidRPr="009E09A5">
        <w:rPr>
          <w:sz w:val="26"/>
          <w:szCs w:val="26"/>
        </w:rPr>
        <w:t>деятельностого</w:t>
      </w:r>
      <w:proofErr w:type="spellEnd"/>
      <w:r w:rsidRPr="009E09A5">
        <w:rPr>
          <w:sz w:val="26"/>
          <w:szCs w:val="26"/>
        </w:rPr>
        <w:t xml:space="preserve"> подхода это и проблема, и мотив проекта);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2) формулирование цели и задач проекта. В логике системно-</w:t>
      </w:r>
      <w:proofErr w:type="spellStart"/>
      <w:r w:rsidRPr="009E09A5">
        <w:rPr>
          <w:sz w:val="26"/>
          <w:szCs w:val="26"/>
        </w:rPr>
        <w:t>деятельностного</w:t>
      </w:r>
      <w:proofErr w:type="spellEnd"/>
      <w:r w:rsidRPr="009E09A5">
        <w:rPr>
          <w:sz w:val="26"/>
          <w:szCs w:val="26"/>
        </w:rPr>
        <w:t xml:space="preserve"> подхода данный компонент отвечает за первичный образ результата и предварительное продумывание этапов его достижения. При постановке цели и задач необходимо назвать критерии качества их осуществления;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3) формулирование темы проекта;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4) формулирование проектной гипотезы, наиболее часто в формате: «если..., то...». Проектная гипотеза прописывает те способы и средства («если употребить...»), которые потребны для достижения результата – цели проекта («то получим...»);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5) составление плана реализации проекта по этапам и срокам, с указанием сил и средств, привлекаемых на каждом этапе, а также критериев оптимального выполнения задач каждого этапа;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6) описание (предъявление, презентация) полученного результата проекта (нового продукта, процесса и т.п.) с опорой на те критерии качества, которые были введены при постановке цели проекта;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>7) рефлексия проведенной проектной деятельности как целого, оценка степени своей удовлетворенности полученным результатом, привлечение и рассмотрение оценок внешних экспертов. В рефлексивную процедуру обязательно входит и оценка соотношения полученного результата и затраченных сил и средств (в этом смысл оптимальности), удовлетворенностью его потребительскими качествами.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lastRenderedPageBreak/>
        <w:t xml:space="preserve">Результатом учебного проекта для ученика должно стать  умение проектировать, для учителя как организатора работы и эксперта – внешнего наблюдателя – появление </w:t>
      </w:r>
      <w:r w:rsidRPr="009E09A5">
        <w:rPr>
          <w:bCs/>
          <w:sz w:val="26"/>
          <w:szCs w:val="26"/>
        </w:rPr>
        <w:t>нового</w:t>
      </w:r>
      <w:r w:rsidRPr="009E09A5">
        <w:rPr>
          <w:b/>
          <w:bCs/>
          <w:sz w:val="26"/>
          <w:szCs w:val="26"/>
        </w:rPr>
        <w:t xml:space="preserve"> </w:t>
      </w:r>
      <w:r w:rsidRPr="009E09A5">
        <w:rPr>
          <w:sz w:val="26"/>
          <w:szCs w:val="26"/>
        </w:rPr>
        <w:t>продукта, обладающего определенными потребительскими свойствами.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8. Основные понятия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i/>
          <w:sz w:val="26"/>
          <w:szCs w:val="26"/>
        </w:rPr>
        <w:t>Проект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– это форма организации совместной деятельности учителя и обучающихся, совокупность приемов и действий в их определенной последовательности, направленной на достижение поставленной цели – решение конкретной проблемы, значимой для обучающихся и оформленной в виде некоего конечного продукта.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i/>
          <w:sz w:val="26"/>
          <w:szCs w:val="26"/>
        </w:rPr>
        <w:t>Исследовательский проект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– один из видов учебных проектов, где при сохранении всех черт проектной деятельности учащихся одним из ее компонентов выступает исследование.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9. Формы организации проектной деятельности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9.1. Виды проектов: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(поисковый) направлен на сбор информации о каком-то объекте, явлении; на ознакомление с ней участников проекта, ее анализ и обобщение фактов, предназначенных для широкой аудитории;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исследовательский</w:t>
      </w:r>
      <w:proofErr w:type="gramEnd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  -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полностью подчинен логике пусть небольшого, но исследования, и имеет структуру, приближенную или полностью совпадающую с подлинным научным исследованием;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творческий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(литературные вечера, спектакли, экскурсии и др.);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социальный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прикладной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(практико-ориентированный) – это 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сконструированное инициатором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проекта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нововведение, целью которого является создание, модернизация или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поддержание в изменившейся среде материальной или духовной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ценности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четко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сформулированная идея относительно определённой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социальной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проблемы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или направленная на улучшение какого-то аспекта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социальной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жизни.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F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игровой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(ролевой) проект – это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, в котором структура только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намечается и остается открытой до завершения работы, а участники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принимают на себя определенные роли, обусловленные характером и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содержанием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проекта (</w:t>
      </w:r>
      <w:proofErr w:type="spellStart"/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бъединяет</w:t>
      </w:r>
      <w:proofErr w:type="spellEnd"/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себе идеи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проектного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метода и </w:t>
      </w:r>
      <w:r w:rsidRPr="009E09A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игровых</w:t>
      </w:r>
      <w:r w:rsidRPr="009E09A5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E09A5">
        <w:rPr>
          <w:rFonts w:ascii="Times New Roman" w:hAnsi="Times New Roman" w:cs="Times New Roman"/>
          <w:sz w:val="26"/>
          <w:szCs w:val="26"/>
          <w:shd w:val="clear" w:color="auto" w:fill="FFFFFF"/>
        </w:rPr>
        <w:t>технологий)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514892" w:rsidRPr="009E09A5" w:rsidRDefault="00514892" w:rsidP="00514892">
      <w:pPr>
        <w:pStyle w:val="a4"/>
        <w:shd w:val="clear" w:color="auto" w:fill="FFFFFF"/>
        <w:spacing w:before="120" w:beforeAutospacing="0" w:after="0" w:afterAutospacing="0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sym w:font="Symbol" w:char="F0B7"/>
      </w:r>
      <w:r w:rsidRPr="009E09A5">
        <w:rPr>
          <w:sz w:val="26"/>
          <w:szCs w:val="26"/>
        </w:rPr>
        <w:t xml:space="preserve"> </w:t>
      </w:r>
      <w:r w:rsidRPr="009E09A5">
        <w:rPr>
          <w:b/>
          <w:sz w:val="26"/>
          <w:szCs w:val="26"/>
        </w:rPr>
        <w:t>инновационный</w:t>
      </w:r>
      <w:r w:rsidRPr="009E09A5">
        <w:rPr>
          <w:sz w:val="26"/>
          <w:szCs w:val="26"/>
        </w:rPr>
        <w:t xml:space="preserve"> (предполагающий организационно-экономический механизм внедрения) – это проект, содержащий технико-экономическое, правовое и организационное обоснование конечной инновационной деятельности. Итогом разработки инновационного проекта служит документ, включающий в себя подробное описание инновационного продукта, обоснование его жизнеспособности, необходимость, возможность и формы привлечения инвестиций, сведения о сроках исполнения, исполнителях и учитывающий организационно-правовые моменты его продвижения.</w:t>
      </w:r>
    </w:p>
    <w:p w:rsidR="00514892" w:rsidRPr="009E09A5" w:rsidRDefault="00514892" w:rsidP="005148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lastRenderedPageBreak/>
        <w:t>Реализация инновационного проекта — процесс по созданию и выведению на рынок инновационного продукта.</w:t>
      </w:r>
    </w:p>
    <w:p w:rsidR="00514892" w:rsidRPr="009E09A5" w:rsidRDefault="00514892" w:rsidP="005148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gramStart"/>
      <w:r w:rsidRPr="009E09A5">
        <w:rPr>
          <w:sz w:val="26"/>
          <w:szCs w:val="26"/>
        </w:rPr>
        <w:t>Цель инновационного проекта — создание новых или изменение существующих систем — технической, технологической, информационной, социальной, экономической, организационной  и достижение в результате снижения затрат ресурсов (производственных, финансовых, человеческих) коренного улучшения качества продукции, услуги и высокого коммерческого эффекта.</w:t>
      </w:r>
      <w:proofErr w:type="gramEnd"/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9.2. По содержанию проект может быть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монопредметный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метапредметный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(относящийся к предметной области или предметным областям).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9.3. По количеству участников: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sym w:font="Symbol" w:char="00B7"/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в 10-11 классах проект должен быть индивидуальным, т.е. это самостоятельная работа, осуществляемая обучающимся на протяжении длительного периода, в течение 1 года - 2 лет. В ходе такой работы обучающийся – автор проекта – самостоятельно или с некоторой помощью педагога получает возможность научиться планировать и работать по плану – это один из </w:t>
      </w:r>
      <w:bookmarkStart w:id="2" w:name="5"/>
      <w:bookmarkEnd w:id="2"/>
      <w:r w:rsidRPr="009E09A5">
        <w:rPr>
          <w:rFonts w:ascii="Times New Roman" w:eastAsia="Times New Roman" w:hAnsi="Times New Roman" w:cs="Times New Roman"/>
          <w:sz w:val="26"/>
          <w:szCs w:val="26"/>
        </w:rPr>
        <w:t>важнейших не только учебных, но и социальных навыков, которым должен овладеть школьник.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 xml:space="preserve">10. </w:t>
      </w:r>
      <w:bookmarkStart w:id="3" w:name="6"/>
      <w:bookmarkEnd w:id="3"/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Универсальные учебные действия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Обучающийся должны научиться: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10.1. Ставить проблему и аргументировать ее актуальность.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10.2. Формулировать гипотезу исследования и раскрывать замысел – сущность будущей деятельности.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10.3. Планировать исследовательские работы и выбирать необходимый инструментарий.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10.4. Собственно проводить исследование с обязательным поэтапным контролем и коррекцией результатов работ.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10.5. Оформлять результаты учебно-исследовательской деятельности как конечного продукта.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10.6. Представлять результаты исследования широкому кругу заинтересованных лиц для обсуждения и возможного дальнейшего практического использования.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10.7. Владеть навыком самооценки хода и результата работы.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10.8 Для обучающихся старшей школы (10,11) классов обязательна публикация «продуктов» проектной и учебно-исследовательской деятельности (в том числе в сборнике «От интереса к успеху»).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11. Организация проектной и учебно-исследовательской деятельности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11.1. Для осуществления проектной и учебно-исследовательской деятельности обучающихся 10-11 классов определяется руководитель проекта по желанию подростка.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11.2 Руководителем проектной и учебно-исследовательской деятельностью обучающихся может быть любой педагог гимназии, а также преподаватели вузов, др. учебных заведений, в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>. учреждений дополнительного образования.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 xml:space="preserve">11.3. </w:t>
      </w:r>
      <w:r w:rsidRPr="009E09A5">
        <w:rPr>
          <w:sz w:val="26"/>
          <w:szCs w:val="26"/>
        </w:rPr>
        <w:t xml:space="preserve">Формы привлечения консультантов, экспертов и научных руководителей могут строиться на основе договорных отношений, отношений взаимовыгодного </w:t>
      </w:r>
      <w:r w:rsidRPr="009E09A5">
        <w:rPr>
          <w:sz w:val="26"/>
          <w:szCs w:val="26"/>
        </w:rPr>
        <w:lastRenderedPageBreak/>
        <w:t xml:space="preserve">сотрудничества. Такие формы могут в себя включать, но не ограничиваться следующим: </w:t>
      </w:r>
    </w:p>
    <w:p w:rsidR="00514892" w:rsidRPr="009E09A5" w:rsidRDefault="00514892" w:rsidP="00514892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договор с вузом о взаимовыгодном сотрудничестве (привлечение научных сотрудников, преподавателей университетов в качестве экспертов, консультантов, научных руководителей </w:t>
      </w:r>
      <w:r w:rsidRPr="009E09A5">
        <w:rPr>
          <w:iCs/>
          <w:sz w:val="26"/>
          <w:szCs w:val="26"/>
        </w:rPr>
        <w:t>в обмен на предоставление возможности прохождения практики студентам или возможности проведения исследований на базе организации</w:t>
      </w:r>
      <w:r w:rsidRPr="009E09A5">
        <w:rPr>
          <w:sz w:val="26"/>
          <w:szCs w:val="26"/>
        </w:rPr>
        <w:t xml:space="preserve">); </w:t>
      </w:r>
    </w:p>
    <w:p w:rsidR="00514892" w:rsidRPr="009E09A5" w:rsidRDefault="00514892" w:rsidP="00514892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договор о сотрудничестве может основываться на оплате услуг экспертов, консультантов, научных руководителей; </w:t>
      </w:r>
    </w:p>
    <w:p w:rsidR="00514892" w:rsidRPr="009E09A5" w:rsidRDefault="00514892" w:rsidP="00514892">
      <w:pPr>
        <w:pStyle w:val="Default"/>
        <w:spacing w:after="36"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экспертная, научная и консультационная поддержка может осуществляться в рамках сетевого взаимодействия общеобразовательных организаций;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консультационная, экспертная, научная поддержка может осуществляться в рамках организации повышения квалификации на базе </w:t>
      </w:r>
      <w:proofErr w:type="spellStart"/>
      <w:r w:rsidRPr="009E09A5">
        <w:rPr>
          <w:sz w:val="26"/>
          <w:szCs w:val="26"/>
        </w:rPr>
        <w:t>стажировочных</w:t>
      </w:r>
      <w:proofErr w:type="spellEnd"/>
      <w:r w:rsidRPr="009E09A5">
        <w:rPr>
          <w:sz w:val="26"/>
          <w:szCs w:val="26"/>
        </w:rPr>
        <w:t xml:space="preserve"> площадок (школ), применяющих современные образовательные технологии, имеющих высокие образовательные результаты обучающихся, реализующих эффективные модели финансово-экономического управления.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Взаимодействие с учебными, научными и социальными организациями может включать проведение: единовременного или регулярного научного семинара; научно-практической конференции; консультаций; круглых столов; </w:t>
      </w:r>
      <w:proofErr w:type="spellStart"/>
      <w:r w:rsidRPr="009E09A5">
        <w:rPr>
          <w:sz w:val="26"/>
          <w:szCs w:val="26"/>
        </w:rPr>
        <w:t>вебинаров</w:t>
      </w:r>
      <w:proofErr w:type="spellEnd"/>
      <w:r w:rsidRPr="009E09A5">
        <w:rPr>
          <w:sz w:val="26"/>
          <w:szCs w:val="26"/>
        </w:rPr>
        <w:t xml:space="preserve">; мастер-классов, тренингов и др.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11.4. Темы работ, фамилии обучающихся и руководителей доводятся до сведения руководителя научно-исследовательского общества гимназистов «Искатель» и (или) заместителя директора по учебно-воспитательной работе, курирующего классы.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9E09A5">
        <w:rPr>
          <w:color w:val="auto"/>
          <w:sz w:val="26"/>
          <w:szCs w:val="26"/>
        </w:rPr>
        <w:t xml:space="preserve">Контролирует занятость обучающихся в проектной деятельности классный руководитель (он также информирует родителей обучающихся - законных представителей - о выборе темы проекта обучающимися). 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11.5. Определение тематики и выбор руководителя проекта приходится в начале учебного года в 10 классе (не позднее 4 недели сентября), утверждается приказом по ОО.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7"/>
      <w:bookmarkEnd w:id="4"/>
      <w:r w:rsidRPr="009E09A5">
        <w:rPr>
          <w:rFonts w:ascii="Times New Roman" w:eastAsia="Times New Roman" w:hAnsi="Times New Roman" w:cs="Times New Roman"/>
          <w:sz w:val="26"/>
          <w:szCs w:val="26"/>
        </w:rPr>
        <w:t>11.6 Руководитель обязан консультировать обучающихся по вопросам планирования, методики исследования, оформления и представления результатов исследования.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rFonts w:eastAsia="Times New Roman"/>
          <w:sz w:val="26"/>
          <w:szCs w:val="26"/>
        </w:rPr>
        <w:t xml:space="preserve">11.7. </w:t>
      </w:r>
      <w:r w:rsidRPr="009E09A5">
        <w:rPr>
          <w:sz w:val="26"/>
          <w:szCs w:val="26"/>
        </w:rPr>
        <w:t xml:space="preserve">Результат проектной деятельности должен иметь практическую направленность.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Результатом (продуктом) проектной деятельности может быть любая из следующих работ: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а) письменная работа (эссе, реферат, аналитические материалы, обзорные материалы, </w:t>
      </w:r>
      <w:proofErr w:type="spellStart"/>
      <w:r w:rsidRPr="009E09A5">
        <w:rPr>
          <w:sz w:val="26"/>
          <w:szCs w:val="26"/>
        </w:rPr>
        <w:t>отч</w:t>
      </w:r>
      <w:r w:rsidRPr="009E09A5">
        <w:rPr>
          <w:rFonts w:hAnsi="Cambria Math"/>
          <w:sz w:val="26"/>
          <w:szCs w:val="26"/>
        </w:rPr>
        <w:t>ѐ</w:t>
      </w:r>
      <w:r w:rsidRPr="009E09A5">
        <w:rPr>
          <w:sz w:val="26"/>
          <w:szCs w:val="26"/>
        </w:rPr>
        <w:t>ты</w:t>
      </w:r>
      <w:proofErr w:type="spellEnd"/>
      <w:r w:rsidRPr="009E09A5">
        <w:rPr>
          <w:sz w:val="26"/>
          <w:szCs w:val="26"/>
        </w:rPr>
        <w:t xml:space="preserve"> о </w:t>
      </w:r>
      <w:proofErr w:type="spellStart"/>
      <w:r w:rsidRPr="009E09A5">
        <w:rPr>
          <w:sz w:val="26"/>
          <w:szCs w:val="26"/>
        </w:rPr>
        <w:t>провед</w:t>
      </w:r>
      <w:r w:rsidRPr="009E09A5">
        <w:rPr>
          <w:rFonts w:hAnsi="Cambria Math"/>
          <w:sz w:val="26"/>
          <w:szCs w:val="26"/>
        </w:rPr>
        <w:t>ѐ</w:t>
      </w:r>
      <w:r w:rsidRPr="009E09A5">
        <w:rPr>
          <w:sz w:val="26"/>
          <w:szCs w:val="26"/>
        </w:rPr>
        <w:t>нных</w:t>
      </w:r>
      <w:proofErr w:type="spellEnd"/>
      <w:r w:rsidRPr="009E09A5">
        <w:rPr>
          <w:sz w:val="26"/>
          <w:szCs w:val="26"/>
        </w:rPr>
        <w:t xml:space="preserve"> исследованиях и др.);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</w:t>
      </w:r>
      <w:r w:rsidRPr="009E09A5">
        <w:rPr>
          <w:sz w:val="26"/>
          <w:szCs w:val="26"/>
        </w:rPr>
        <w:lastRenderedPageBreak/>
        <w:t xml:space="preserve">декламации, исполнения музыкального произведения, компьютерной анимации и др.;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в) материальный объект, макет, иное конструкторское изделие; 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9E09A5">
        <w:rPr>
          <w:rFonts w:ascii="Times New Roman" w:hAnsi="Times New Roman" w:cs="Times New Roman"/>
          <w:sz w:val="26"/>
          <w:szCs w:val="26"/>
        </w:rPr>
        <w:t>отч</w:t>
      </w:r>
      <w:r w:rsidRPr="009E09A5">
        <w:rPr>
          <w:rFonts w:ascii="Times New Roman" w:cs="Times New Roman"/>
          <w:sz w:val="26"/>
          <w:szCs w:val="26"/>
        </w:rPr>
        <w:t>ѐ</w:t>
      </w:r>
      <w:r w:rsidRPr="009E09A5">
        <w:rPr>
          <w:rFonts w:ascii="Times New Roman" w:hAnsi="Times New Roman" w:cs="Times New Roman"/>
          <w:sz w:val="26"/>
          <w:szCs w:val="26"/>
        </w:rPr>
        <w:t>тные</w:t>
      </w:r>
      <w:proofErr w:type="spellEnd"/>
      <w:r w:rsidRPr="009E09A5">
        <w:rPr>
          <w:rFonts w:ascii="Times New Roman" w:hAnsi="Times New Roman" w:cs="Times New Roman"/>
          <w:sz w:val="26"/>
          <w:szCs w:val="26"/>
        </w:rPr>
        <w:t xml:space="preserve"> материалы по социальному проекту, которые могут включать как тексты, так и мультимедийные продукты;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д)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для исследовательских и информационных работ: реферативное сообщение, компьютерные презентации, приборы, макеты;</w:t>
      </w:r>
      <w:r w:rsidRPr="009E09A5">
        <w:rPr>
          <w:rFonts w:ascii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для творческих работ: письменное описание работы, сценарий, экскурсия, стендовые отчеты, компьютерные презентации, видеоматериалы, фотоальбомы, модели.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11.8. В состав материалов, которые должны быть подготовлены по завершении проекта для его защиты, включаются: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1) выносимый на защиту продукт проектной деятельности, представленный в одной из описанных выше форм; 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2) подготовленная обучающимся краткая пояснительная записка к проекту (</w:t>
      </w:r>
      <w:proofErr w:type="spellStart"/>
      <w:r w:rsidRPr="009E09A5">
        <w:rPr>
          <w:rFonts w:ascii="Times New Roman" w:hAnsi="Times New Roman" w:cs="Times New Roman"/>
          <w:sz w:val="26"/>
          <w:szCs w:val="26"/>
        </w:rPr>
        <w:t>объ</w:t>
      </w:r>
      <w:r w:rsidRPr="009E09A5">
        <w:rPr>
          <w:rFonts w:ascii="Times New Roman" w:cs="Times New Roman"/>
          <w:sz w:val="26"/>
          <w:szCs w:val="26"/>
        </w:rPr>
        <w:t>ѐ</w:t>
      </w:r>
      <w:r w:rsidRPr="009E09A5">
        <w:rPr>
          <w:rFonts w:ascii="Times New Roman" w:hAnsi="Times New Roman" w:cs="Times New Roman"/>
          <w:sz w:val="26"/>
          <w:szCs w:val="26"/>
        </w:rPr>
        <w:t>мом</w:t>
      </w:r>
      <w:proofErr w:type="spellEnd"/>
      <w:r w:rsidRPr="009E09A5">
        <w:rPr>
          <w:rFonts w:ascii="Times New Roman" w:hAnsi="Times New Roman" w:cs="Times New Roman"/>
          <w:sz w:val="26"/>
          <w:szCs w:val="26"/>
        </w:rPr>
        <w:t xml:space="preserve"> не более двух страниц) с указанием для всех проектов: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а) исходного замысла, цели и назначения проекта;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б) краткого описания хода выполнения проекта и полученных результатов; 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в) списка использованных источников;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 xml:space="preserve"> г) описания особенностей конструкторских решений (для конструкторских проектов), описание эффекта/эффектов от реализации проекта (для социальных проектов);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3) краткий отзыв руководителя, содержащий краткую характеристику работы обучающегося в ходе выполнения проекта, в том числе: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а) инициативности и самостоятельности;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б) ответственности (включая динамику отношения к выполняемой работе);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4)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12. Подведение итогов проектной и учебно-исследовательской деятельности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12.1. Обучающиеся старших классов (10-11)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защищают свою работу, согласно утвержденному расписанию, перед комиссией, в состав которой могут входить руководящие и педагогические работники ОО (а также преподаватели вузов, родители, представители ученического самоуправления, общественности и иные квалифицированные работники).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12.2. Состав комиссии утверждается приказом директора ОО.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Количество членов комиссии не должно быть менее 3 и более 7 человек. В </w:t>
      </w:r>
      <w:bookmarkStart w:id="5" w:name="8"/>
      <w:bookmarkEnd w:id="5"/>
      <w:r w:rsidRPr="009E09A5">
        <w:rPr>
          <w:rFonts w:ascii="Times New Roman" w:eastAsia="Times New Roman" w:hAnsi="Times New Roman" w:cs="Times New Roman"/>
          <w:sz w:val="26"/>
          <w:szCs w:val="26"/>
        </w:rPr>
        <w:t>состав комиссии не входит руководитель проекта.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lastRenderedPageBreak/>
        <w:t>12.3 Обучающимся, публично защитившим проектную работу, вручается специальный сертификат (диплом), свидетельствующий о защите проекта и полученной отметке.</w:t>
      </w:r>
    </w:p>
    <w:p w:rsidR="00514892" w:rsidRPr="009E09A5" w:rsidRDefault="00144593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12.15. В школе</w:t>
      </w:r>
      <w:bookmarkStart w:id="6" w:name="_GoBack"/>
      <w:bookmarkEnd w:id="6"/>
      <w:r w:rsidR="00514892" w:rsidRPr="009E09A5">
        <w:rPr>
          <w:rFonts w:ascii="Times New Roman" w:eastAsia="Times New Roman" w:hAnsi="Times New Roman" w:cs="Times New Roman"/>
          <w:sz w:val="26"/>
          <w:szCs w:val="26"/>
        </w:rPr>
        <w:t xml:space="preserve"> организуется фонд (банк) проектно-исследовательских работ, которым (при условии их сохранности) могут пользоваться как педагоги, так и обучающиеся ОО, занимающиеся проектно-исследовательской деятельностью.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12.6. Итогами проектной и учебно-исследовательской деятельности следует считать не предметные, а личностные и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метапредметные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результаты.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b/>
          <w:sz w:val="26"/>
          <w:szCs w:val="26"/>
        </w:rPr>
        <w:t>13. Критерии оценивания проектно-исследовательской деятельности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9A5">
        <w:rPr>
          <w:rFonts w:ascii="Times New Roman" w:eastAsia="Times New Roman" w:hAnsi="Times New Roman" w:cs="Times New Roman"/>
          <w:sz w:val="26"/>
          <w:szCs w:val="26"/>
        </w:rPr>
        <w:t>Актуальность выбранного исследования.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13.2. </w:t>
      </w:r>
      <w:proofErr w:type="spellStart"/>
      <w:r w:rsidRPr="009E09A5">
        <w:rPr>
          <w:rFonts w:ascii="Times New Roman" w:eastAsia="Times New Roman" w:hAnsi="Times New Roman" w:cs="Times New Roman"/>
          <w:sz w:val="26"/>
          <w:szCs w:val="26"/>
        </w:rPr>
        <w:t>Сформулированность</w:t>
      </w:r>
      <w:proofErr w:type="spellEnd"/>
      <w:r w:rsidRPr="009E09A5">
        <w:rPr>
          <w:rFonts w:ascii="Times New Roman" w:eastAsia="Times New Roman" w:hAnsi="Times New Roman" w:cs="Times New Roman"/>
          <w:sz w:val="26"/>
          <w:szCs w:val="26"/>
        </w:rPr>
        <w:t xml:space="preserve"> и аргументированность собственного мнения.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13.3. Четкость выводов, обобщающих исследование.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13.4. Умение использовать известные результаты и факты, знания сверх школьной программы.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13.5. Качественный анализ проблемы, отражающий степень знакомства автора с ее современным состоянием.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13.6. Владение автором специальным и научным аппаратом.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13.7. Грамотность оформления и защиты результатов исследования.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13.8. Соответствие содержания работы поставленной цели и сформулированной теме.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13.9. Умение вести дискуссию по теме.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9"/>
      <w:bookmarkEnd w:id="7"/>
      <w:r w:rsidRPr="009E09A5">
        <w:rPr>
          <w:rFonts w:ascii="Times New Roman" w:eastAsia="Times New Roman" w:hAnsi="Times New Roman" w:cs="Times New Roman"/>
          <w:sz w:val="26"/>
          <w:szCs w:val="26"/>
        </w:rPr>
        <w:t>13.10. Владение иностранным языком (если защита ведется на иностранном языке).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13.11. Технологичность и техничность исполнения.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9A5">
        <w:rPr>
          <w:rFonts w:ascii="Times New Roman" w:eastAsia="Times New Roman" w:hAnsi="Times New Roman" w:cs="Times New Roman"/>
          <w:sz w:val="26"/>
          <w:szCs w:val="26"/>
        </w:rPr>
        <w:t>13.12. Художественный вкус.</w:t>
      </w:r>
    </w:p>
    <w:p w:rsidR="00514892" w:rsidRPr="009E09A5" w:rsidRDefault="00514892" w:rsidP="00514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4892" w:rsidRPr="009E09A5" w:rsidRDefault="00514892" w:rsidP="00514892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9E09A5">
        <w:rPr>
          <w:b/>
          <w:sz w:val="26"/>
          <w:szCs w:val="26"/>
        </w:rPr>
        <w:t>14.Оценка индивидуального учебного проекта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 14.1. Индивидуальный учебный проект (обучающихся 10-11 классов) оценивается по следующим критериям: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proofErr w:type="spellStart"/>
      <w:r w:rsidRPr="009E09A5">
        <w:rPr>
          <w:sz w:val="26"/>
          <w:szCs w:val="26"/>
        </w:rPr>
        <w:t>е</w:t>
      </w:r>
      <w:r w:rsidRPr="009E09A5">
        <w:rPr>
          <w:rFonts w:ascii="Cambria Math" w:hAnsi="Cambria Math" w:cs="Cambria Math"/>
          <w:sz w:val="26"/>
          <w:szCs w:val="26"/>
        </w:rPr>
        <w:t>ѐ</w:t>
      </w:r>
      <w:proofErr w:type="spellEnd"/>
      <w:r w:rsidRPr="009E09A5">
        <w:rPr>
          <w:sz w:val="26"/>
          <w:szCs w:val="26"/>
        </w:rPr>
        <w:t xml:space="preserve">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</w:t>
      </w:r>
      <w:proofErr w:type="spellStart"/>
      <w:r w:rsidRPr="009E09A5">
        <w:rPr>
          <w:sz w:val="26"/>
          <w:szCs w:val="26"/>
        </w:rPr>
        <w:t>сформированности</w:t>
      </w:r>
      <w:proofErr w:type="spellEnd"/>
      <w:r w:rsidRPr="009E09A5">
        <w:rPr>
          <w:sz w:val="26"/>
          <w:szCs w:val="26"/>
        </w:rPr>
        <w:t xml:space="preserve"> познавательных учебных действий;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</w:t>
      </w:r>
      <w:proofErr w:type="spellStart"/>
      <w:r w:rsidRPr="009E09A5">
        <w:rPr>
          <w:sz w:val="26"/>
          <w:szCs w:val="26"/>
        </w:rPr>
        <w:t>сформированность</w:t>
      </w:r>
      <w:proofErr w:type="spellEnd"/>
      <w:r w:rsidRPr="009E09A5">
        <w:rPr>
          <w:sz w:val="26"/>
          <w:szCs w:val="26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t xml:space="preserve">- </w:t>
      </w:r>
      <w:proofErr w:type="spellStart"/>
      <w:r w:rsidRPr="009E09A5">
        <w:rPr>
          <w:sz w:val="26"/>
          <w:szCs w:val="26"/>
        </w:rPr>
        <w:t>сформированность</w:t>
      </w:r>
      <w:proofErr w:type="spellEnd"/>
      <w:r w:rsidRPr="009E09A5">
        <w:rPr>
          <w:sz w:val="26"/>
          <w:szCs w:val="26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 </w:t>
      </w:r>
    </w:p>
    <w:p w:rsidR="00514892" w:rsidRPr="009E09A5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9E09A5">
        <w:rPr>
          <w:sz w:val="26"/>
          <w:szCs w:val="26"/>
        </w:rPr>
        <w:lastRenderedPageBreak/>
        <w:t xml:space="preserve">- </w:t>
      </w:r>
      <w:proofErr w:type="spellStart"/>
      <w:r w:rsidRPr="009E09A5">
        <w:rPr>
          <w:sz w:val="26"/>
          <w:szCs w:val="26"/>
        </w:rPr>
        <w:t>сформированность</w:t>
      </w:r>
      <w:proofErr w:type="spellEnd"/>
      <w:r w:rsidRPr="009E09A5">
        <w:rPr>
          <w:sz w:val="26"/>
          <w:szCs w:val="26"/>
        </w:rPr>
        <w:t xml:space="preserve"> коммуникативных действий, проявляющаяся в умении ясно излагать и оформлять выполненную работу, представлять </w:t>
      </w:r>
      <w:proofErr w:type="spellStart"/>
      <w:r w:rsidRPr="009E09A5">
        <w:rPr>
          <w:sz w:val="26"/>
          <w:szCs w:val="26"/>
        </w:rPr>
        <w:t>е</w:t>
      </w:r>
      <w:r w:rsidRPr="009E09A5">
        <w:rPr>
          <w:rFonts w:ascii="Cambria Math" w:hAnsi="Cambria Math" w:cs="Cambria Math"/>
          <w:sz w:val="26"/>
          <w:szCs w:val="26"/>
        </w:rPr>
        <w:t>ѐ</w:t>
      </w:r>
      <w:proofErr w:type="spellEnd"/>
      <w:r w:rsidRPr="009E09A5">
        <w:rPr>
          <w:sz w:val="26"/>
          <w:szCs w:val="26"/>
        </w:rPr>
        <w:t xml:space="preserve"> результаты, аргументировано отвечать на вопросы. </w:t>
      </w:r>
    </w:p>
    <w:p w:rsidR="00514892" w:rsidRPr="009E09A5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E09A5">
        <w:rPr>
          <w:rFonts w:ascii="Times New Roman" w:hAnsi="Times New Roman" w:cs="Times New Roman"/>
          <w:sz w:val="26"/>
          <w:szCs w:val="26"/>
        </w:rPr>
        <w:t>14.2. Возможные критерии оценки индивидуального проекта базового и повышенного уровня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03"/>
        <w:gridCol w:w="3120"/>
      </w:tblGrid>
      <w:tr w:rsidR="00514892" w:rsidRPr="009E09A5" w:rsidTr="00F41034">
        <w:trPr>
          <w:trHeight w:val="1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Критерий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Уровни </w:t>
            </w:r>
            <w:proofErr w:type="spellStart"/>
            <w:r w:rsidRPr="009E09A5">
              <w:rPr>
                <w:b/>
                <w:bCs/>
                <w:sz w:val="22"/>
                <w:szCs w:val="22"/>
              </w:rPr>
              <w:t>сформированности</w:t>
            </w:r>
            <w:proofErr w:type="spellEnd"/>
            <w:r w:rsidRPr="009E09A5">
              <w:rPr>
                <w:b/>
                <w:bCs/>
                <w:sz w:val="22"/>
                <w:szCs w:val="22"/>
              </w:rPr>
              <w:t xml:space="preserve"> навыков проектной деятельности </w:t>
            </w:r>
          </w:p>
        </w:tc>
      </w:tr>
      <w:tr w:rsidR="00514892" w:rsidRPr="009E09A5" w:rsidTr="00F41034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Самостоятельное </w:t>
            </w:r>
            <w:proofErr w:type="spellStart"/>
            <w:r w:rsidRPr="009E09A5">
              <w:rPr>
                <w:b/>
                <w:bCs/>
                <w:sz w:val="22"/>
                <w:szCs w:val="22"/>
              </w:rPr>
              <w:t>приобре-тение</w:t>
            </w:r>
            <w:proofErr w:type="spellEnd"/>
            <w:r w:rsidRPr="009E09A5">
              <w:rPr>
                <w:b/>
                <w:bCs/>
                <w:sz w:val="22"/>
                <w:szCs w:val="22"/>
              </w:rPr>
              <w:t xml:space="preserve"> знаний и решение проблем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9E09A5">
              <w:rPr>
                <w:b/>
                <w:sz w:val="22"/>
                <w:szCs w:val="22"/>
              </w:rPr>
              <w:t>Базовый уровень</w:t>
            </w:r>
          </w:p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</w:t>
            </w:r>
            <w:proofErr w:type="spellStart"/>
            <w:r w:rsidRPr="009E09A5">
              <w:rPr>
                <w:sz w:val="22"/>
                <w:szCs w:val="22"/>
              </w:rPr>
              <w:t>е</w:t>
            </w:r>
            <w:r w:rsidRPr="009E09A5">
              <w:rPr>
                <w:rFonts w:hAnsi="Cambria Math"/>
                <w:sz w:val="22"/>
                <w:szCs w:val="22"/>
              </w:rPr>
              <w:t>ѐ</w:t>
            </w:r>
            <w:proofErr w:type="spellEnd"/>
            <w:r w:rsidRPr="009E09A5">
              <w:rPr>
                <w:sz w:val="22"/>
                <w:szCs w:val="22"/>
              </w:rPr>
              <w:t xml:space="preserve">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9E09A5">
              <w:rPr>
                <w:b/>
                <w:sz w:val="22"/>
                <w:szCs w:val="22"/>
              </w:rPr>
              <w:t>Повышенный уровень</w:t>
            </w:r>
          </w:p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в целом свидетельствует о способности самостоятельно ставить проблему и находить пути </w:t>
            </w:r>
            <w:proofErr w:type="spellStart"/>
            <w:r w:rsidRPr="009E09A5">
              <w:rPr>
                <w:sz w:val="22"/>
                <w:szCs w:val="22"/>
              </w:rPr>
              <w:t>е</w:t>
            </w:r>
            <w:r w:rsidRPr="009E09A5">
              <w:rPr>
                <w:rFonts w:hAnsi="Cambria Math"/>
                <w:sz w:val="22"/>
                <w:szCs w:val="22"/>
              </w:rPr>
              <w:t>ѐ</w:t>
            </w:r>
            <w:proofErr w:type="spellEnd"/>
            <w:r w:rsidRPr="009E09A5">
              <w:rPr>
                <w:sz w:val="22"/>
                <w:szCs w:val="22"/>
              </w:rPr>
              <w:t xml:space="preserve">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 </w:t>
            </w:r>
          </w:p>
        </w:tc>
      </w:tr>
      <w:tr w:rsidR="00514892" w:rsidRPr="009E09A5" w:rsidTr="00F41034">
        <w:trPr>
          <w:trHeight w:val="13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Знание предмета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Продемонстрировано понимание содержания выполненной работы. В работе и в ответах на вопросы по содержанию работы отсутствуют грубые ошибки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Продемонстрировано свободное владение предметом проектной деятельности </w:t>
            </w:r>
          </w:p>
        </w:tc>
      </w:tr>
      <w:tr w:rsidR="00514892" w:rsidRPr="009E09A5" w:rsidTr="00F41034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Регулятивные действия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Продемонстрированы навыки определения темы и планирования работы. </w:t>
            </w:r>
          </w:p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доведена до конца и представлена комиссии; </w:t>
            </w:r>
          </w:p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</w:t>
            </w:r>
          </w:p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Контроль и коррекция осуществлялись самостоятельно </w:t>
            </w:r>
          </w:p>
        </w:tc>
      </w:tr>
      <w:tr w:rsidR="00514892" w:rsidRPr="009E09A5" w:rsidTr="00F41034">
        <w:trPr>
          <w:trHeight w:val="17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E09A5">
              <w:rPr>
                <w:b/>
                <w:bCs/>
                <w:sz w:val="22"/>
                <w:szCs w:val="22"/>
              </w:rPr>
              <w:t xml:space="preserve">Коммуникация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Автор отвечает на вопросы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92" w:rsidRPr="009E09A5" w:rsidRDefault="00514892" w:rsidP="00F41034">
            <w:pPr>
              <w:pStyle w:val="Default"/>
              <w:jc w:val="both"/>
              <w:rPr>
                <w:sz w:val="22"/>
                <w:szCs w:val="22"/>
              </w:rPr>
            </w:pPr>
            <w:r w:rsidRPr="009E09A5">
              <w:rPr>
                <w:sz w:val="22"/>
                <w:szCs w:val="22"/>
              </w:rPr>
              <w:t>Тема ясно определена и пояснена. Текст/сообщение хорошо структурированы. Все мысли выражены ясно, логично,</w:t>
            </w:r>
            <w:r>
              <w:rPr>
                <w:sz w:val="22"/>
                <w:szCs w:val="22"/>
              </w:rPr>
              <w:t xml:space="preserve"> последовательно, аргументирова</w:t>
            </w:r>
            <w:r w:rsidRPr="009E09A5">
              <w:rPr>
                <w:sz w:val="22"/>
                <w:szCs w:val="22"/>
              </w:rPr>
              <w:t xml:space="preserve">но. Работа/сообщение вызывает интерес. Автор свободно отвечает на вопросы </w:t>
            </w:r>
          </w:p>
        </w:tc>
      </w:tr>
    </w:tbl>
    <w:p w:rsidR="00514892" w:rsidRPr="00074EDE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14.3. Решение о том, что проект выполнен на повышенном уровне, принимается при условии, что: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1) такая оценка выставлена комиссией по каждому из трех предъявляемых критериев, характеризующих </w:t>
      </w:r>
      <w:proofErr w:type="spellStart"/>
      <w:r w:rsidRPr="00074EDE">
        <w:rPr>
          <w:sz w:val="26"/>
          <w:szCs w:val="26"/>
        </w:rPr>
        <w:t>сформированность</w:t>
      </w:r>
      <w:proofErr w:type="spellEnd"/>
      <w:r w:rsidRPr="00074EDE">
        <w:rPr>
          <w:sz w:val="26"/>
          <w:szCs w:val="26"/>
        </w:rPr>
        <w:t xml:space="preserve"> </w:t>
      </w:r>
      <w:proofErr w:type="spellStart"/>
      <w:r w:rsidRPr="00074EDE">
        <w:rPr>
          <w:sz w:val="26"/>
          <w:szCs w:val="26"/>
        </w:rPr>
        <w:t>метапредметных</w:t>
      </w:r>
      <w:proofErr w:type="spellEnd"/>
      <w:r w:rsidRPr="00074EDE">
        <w:rPr>
          <w:sz w:val="26"/>
          <w:szCs w:val="26"/>
        </w:rPr>
        <w:t xml:space="preserve"> умений </w:t>
      </w:r>
      <w:r w:rsidRPr="00074EDE">
        <w:rPr>
          <w:sz w:val="26"/>
          <w:szCs w:val="26"/>
        </w:rPr>
        <w:lastRenderedPageBreak/>
        <w:t xml:space="preserve">(способности к самостоятельному приобретению знаний и решению проблем, </w:t>
      </w:r>
      <w:proofErr w:type="spellStart"/>
      <w:r w:rsidRPr="00074EDE">
        <w:rPr>
          <w:sz w:val="26"/>
          <w:szCs w:val="26"/>
        </w:rPr>
        <w:t>сформированности</w:t>
      </w:r>
      <w:proofErr w:type="spellEnd"/>
      <w:r w:rsidRPr="00074EDE">
        <w:rPr>
          <w:sz w:val="26"/>
          <w:szCs w:val="26"/>
        </w:rPr>
        <w:t xml:space="preserve"> регулятивных действий и </w:t>
      </w:r>
      <w:proofErr w:type="spellStart"/>
      <w:r w:rsidRPr="00074EDE">
        <w:rPr>
          <w:sz w:val="26"/>
          <w:szCs w:val="26"/>
        </w:rPr>
        <w:t>сформированности</w:t>
      </w:r>
      <w:proofErr w:type="spellEnd"/>
      <w:r w:rsidRPr="00074EDE">
        <w:rPr>
          <w:sz w:val="26"/>
          <w:szCs w:val="26"/>
        </w:rPr>
        <w:t xml:space="preserve"> коммуникативных действий); </w:t>
      </w:r>
    </w:p>
    <w:p w:rsidR="00514892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74EDE">
        <w:rPr>
          <w:sz w:val="26"/>
          <w:szCs w:val="26"/>
        </w:rPr>
        <w:t xml:space="preserve">) ни один из обязательных элементов проекта (продукт, пояснительная записка, отзыв руководителя или презентация) не дает оснований для иного решения.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074EDE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074EDE">
        <w:rPr>
          <w:sz w:val="26"/>
          <w:szCs w:val="26"/>
        </w:rPr>
        <w:t xml:space="preserve">. Решение о том, что проект выполнен на базовом уровне, принимается при условии, что: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1) такая оценка выставлена комиссией по каждому из предъявляемых критериев;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sz w:val="26"/>
          <w:szCs w:val="26"/>
        </w:rPr>
      </w:pPr>
      <w:r w:rsidRPr="00074EDE">
        <w:rPr>
          <w:sz w:val="26"/>
          <w:szCs w:val="26"/>
        </w:rPr>
        <w:t xml:space="preserve">2) 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 </w:t>
      </w:r>
    </w:p>
    <w:p w:rsidR="00514892" w:rsidRPr="00074EDE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EDE">
        <w:rPr>
          <w:rFonts w:ascii="Times New Roman" w:hAnsi="Times New Roman" w:cs="Times New Roman"/>
          <w:sz w:val="26"/>
          <w:szCs w:val="26"/>
        </w:rPr>
        <w:t>3) даны ответы на вопросы.</w:t>
      </w:r>
    </w:p>
    <w:p w:rsidR="00514892" w:rsidRPr="00074EDE" w:rsidRDefault="00514892" w:rsidP="005148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74ED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074ED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74EDE">
        <w:rPr>
          <w:rFonts w:ascii="Times New Roman" w:hAnsi="Times New Roman" w:cs="Times New Roman"/>
          <w:sz w:val="26"/>
          <w:szCs w:val="26"/>
        </w:rPr>
        <w:t xml:space="preserve">. Максимальная оценка по каждому критерию не превышает 2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</w:t>
      </w:r>
      <w:proofErr w:type="spellStart"/>
      <w:r w:rsidRPr="00074EDE">
        <w:rPr>
          <w:rFonts w:ascii="Times New Roman" w:hAnsi="Times New Roman" w:cs="Times New Roman"/>
          <w:sz w:val="26"/>
          <w:szCs w:val="26"/>
        </w:rPr>
        <w:t>четыр</w:t>
      </w:r>
      <w:r w:rsidRPr="00074EDE">
        <w:rPr>
          <w:rFonts w:ascii="Times New Roman" w:hAnsi="Cambria Math" w:cs="Times New Roman"/>
          <w:sz w:val="26"/>
          <w:szCs w:val="26"/>
        </w:rPr>
        <w:t>ѐ</w:t>
      </w:r>
      <w:r w:rsidRPr="00074EDE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074EDE">
        <w:rPr>
          <w:rFonts w:ascii="Times New Roman" w:hAnsi="Times New Roman" w:cs="Times New Roman"/>
          <w:sz w:val="26"/>
          <w:szCs w:val="26"/>
        </w:rPr>
        <w:t xml:space="preserve"> критериев), а достижение повышенных уровней соответствует получению 5-6 первичных баллов (отметка «хорошо») или 7-8 первичных баллов (отметка «отлично»).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14.5</w:t>
      </w:r>
      <w:r w:rsidRPr="00074EDE">
        <w:rPr>
          <w:color w:val="auto"/>
          <w:sz w:val="26"/>
          <w:szCs w:val="26"/>
        </w:rPr>
        <w:t xml:space="preserve">. Отметка за выполнение проекта выставляется в графу «ИП» в классном журнале и личном деле. </w:t>
      </w:r>
    </w:p>
    <w:p w:rsidR="00514892" w:rsidRPr="00074EDE" w:rsidRDefault="00514892" w:rsidP="0051489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14</w:t>
      </w:r>
      <w:r w:rsidRPr="00074EDE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6</w:t>
      </w:r>
      <w:r w:rsidRPr="00074EDE">
        <w:rPr>
          <w:color w:val="auto"/>
          <w:sz w:val="26"/>
          <w:szCs w:val="26"/>
        </w:rPr>
        <w:t xml:space="preserve">. В документ государственного образца об уровне образования — аттестат о среднем общем образовании — отметка выставляется в свободную строку. </w:t>
      </w:r>
    </w:p>
    <w:p w:rsidR="00514892" w:rsidRPr="00074EDE" w:rsidRDefault="00514892" w:rsidP="00514892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14.7</w:t>
      </w:r>
      <w:r w:rsidRPr="00074EDE">
        <w:rPr>
          <w:rFonts w:ascii="Times New Roman" w:hAnsi="Times New Roman" w:cs="Times New Roman"/>
          <w:sz w:val="26"/>
          <w:szCs w:val="26"/>
        </w:rPr>
        <w:t>.</w:t>
      </w:r>
      <w:r w:rsidRPr="00074EDE">
        <w:rPr>
          <w:sz w:val="26"/>
          <w:szCs w:val="26"/>
        </w:rPr>
        <w:t xml:space="preserve"> </w:t>
      </w:r>
      <w:r w:rsidRPr="00074EDE">
        <w:rPr>
          <w:rFonts w:ascii="Times New Roman" w:hAnsi="Times New Roman" w:cs="Times New Roman"/>
          <w:sz w:val="26"/>
          <w:szCs w:val="26"/>
        </w:rPr>
        <w:t>Результаты выполнения индивидуального учебного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Default="00514892" w:rsidP="00530AA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4892" w:rsidRPr="0096645E" w:rsidRDefault="00514892" w:rsidP="00530A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892" w:rsidRPr="0096645E" w:rsidSect="00530AA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5E"/>
    <w:rsid w:val="00022EB2"/>
    <w:rsid w:val="001178E4"/>
    <w:rsid w:val="00144593"/>
    <w:rsid w:val="00286800"/>
    <w:rsid w:val="0043391C"/>
    <w:rsid w:val="00514892"/>
    <w:rsid w:val="00530AA2"/>
    <w:rsid w:val="00635F0D"/>
    <w:rsid w:val="007D4897"/>
    <w:rsid w:val="007E26C7"/>
    <w:rsid w:val="0096645E"/>
    <w:rsid w:val="00A302E1"/>
    <w:rsid w:val="00A82F01"/>
    <w:rsid w:val="00A853DF"/>
    <w:rsid w:val="00AA5468"/>
    <w:rsid w:val="00AE1F31"/>
    <w:rsid w:val="00B348E8"/>
    <w:rsid w:val="00B958B5"/>
    <w:rsid w:val="00BC500F"/>
    <w:rsid w:val="00BE0FAD"/>
    <w:rsid w:val="00BE6CB5"/>
    <w:rsid w:val="00C600A5"/>
    <w:rsid w:val="00C778D0"/>
    <w:rsid w:val="00DD1B4A"/>
    <w:rsid w:val="00F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F41034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48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4892"/>
  </w:style>
  <w:style w:type="paragraph" w:styleId="a4">
    <w:name w:val="Normal (Web)"/>
    <w:basedOn w:val="a"/>
    <w:uiPriority w:val="99"/>
    <w:unhideWhenUsed/>
    <w:rsid w:val="0051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1034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F41034"/>
    <w:pPr>
      <w:tabs>
        <w:tab w:val="right" w:leader="dot" w:pos="9628"/>
      </w:tabs>
      <w:suppressAutoHyphens/>
      <w:spacing w:after="100" w:line="276" w:lineRule="auto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5">
    <w:name w:val="Hyperlink"/>
    <w:uiPriority w:val="99"/>
    <w:unhideWhenUsed/>
    <w:rsid w:val="00F4103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F41034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48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4892"/>
  </w:style>
  <w:style w:type="paragraph" w:styleId="a4">
    <w:name w:val="Normal (Web)"/>
    <w:basedOn w:val="a"/>
    <w:uiPriority w:val="99"/>
    <w:unhideWhenUsed/>
    <w:rsid w:val="0051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1034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F41034"/>
    <w:pPr>
      <w:tabs>
        <w:tab w:val="right" w:leader="dot" w:pos="9628"/>
      </w:tabs>
      <w:suppressAutoHyphens/>
      <w:spacing w:after="100" w:line="276" w:lineRule="auto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5">
    <w:name w:val="Hyperlink"/>
    <w:uiPriority w:val="99"/>
    <w:unhideWhenUsed/>
    <w:rsid w:val="00F4103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kenskay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kenskay@mail.ru" TargetMode="External"/><Relationship Id="rId12" Type="http://schemas.openxmlformats.org/officeDocument/2006/relationships/hyperlink" Target="mailto:mekenskay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kenskay@mail.ru" TargetMode="External"/><Relationship Id="rId11" Type="http://schemas.openxmlformats.org/officeDocument/2006/relationships/hyperlink" Target="mailto:mekenskay@mail.ru" TargetMode="External"/><Relationship Id="rId5" Type="http://schemas.openxmlformats.org/officeDocument/2006/relationships/hyperlink" Target="mailto:mekenskay@mail.ru" TargetMode="External"/><Relationship Id="rId10" Type="http://schemas.openxmlformats.org/officeDocument/2006/relationships/hyperlink" Target="mailto:mekenskay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kenskay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52</Pages>
  <Words>15446</Words>
  <Characters>88048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5</cp:revision>
  <cp:lastPrinted>2018-08-23T17:48:00Z</cp:lastPrinted>
  <dcterms:created xsi:type="dcterms:W3CDTF">2018-08-10T13:20:00Z</dcterms:created>
  <dcterms:modified xsi:type="dcterms:W3CDTF">2018-08-23T17:48:00Z</dcterms:modified>
</cp:coreProperties>
</file>