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F6" w:rsidRPr="006D47F6" w:rsidRDefault="006D47F6" w:rsidP="006D47F6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 w:rsidRPr="006D47F6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8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8"/>
        </w:rPr>
        <w:t xml:space="preserve">                                   </w:t>
      </w:r>
      <w:r w:rsidRPr="006D47F6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8"/>
        </w:rPr>
        <w:t xml:space="preserve"> </w:t>
      </w:r>
      <w:r w:rsidRPr="006D47F6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Утверждаю:</w:t>
      </w:r>
    </w:p>
    <w:p w:rsidR="006D47F6" w:rsidRPr="006D47F6" w:rsidRDefault="00676E04" w:rsidP="006D47F6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963D7D1" wp14:editId="465B4318">
            <wp:simplePos x="0" y="0"/>
            <wp:positionH relativeFrom="column">
              <wp:posOffset>6401435</wp:posOffset>
            </wp:positionH>
            <wp:positionV relativeFrom="paragraph">
              <wp:posOffset>29845</wp:posOffset>
            </wp:positionV>
            <wp:extent cx="1012190" cy="1048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7F6" w:rsidRPr="006D47F6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6D47F6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    </w:t>
      </w:r>
      <w:r w:rsidR="006D47F6" w:rsidRPr="006D47F6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директор МБОУ «</w:t>
      </w:r>
      <w:proofErr w:type="spellStart"/>
      <w:r w:rsidR="006D47F6" w:rsidRPr="006D47F6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Мекенская</w:t>
      </w:r>
      <w:proofErr w:type="spellEnd"/>
      <w:r w:rsidR="006D47F6" w:rsidRPr="006D47F6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СОШ» </w:t>
      </w:r>
    </w:p>
    <w:p w:rsidR="006D47F6" w:rsidRPr="006D47F6" w:rsidRDefault="006D47F6" w:rsidP="006D47F6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 w:rsidRPr="006D47F6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120475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   </w:t>
      </w:r>
      <w:r w:rsidRPr="006D47F6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___________Л.Н. Алиева</w:t>
      </w:r>
    </w:p>
    <w:p w:rsidR="006D47F6" w:rsidRPr="006D47F6" w:rsidRDefault="006D47F6" w:rsidP="006D47F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8"/>
        </w:rPr>
      </w:pPr>
      <w:bookmarkStart w:id="0" w:name="_GoBack"/>
      <w:bookmarkEnd w:id="0"/>
    </w:p>
    <w:p w:rsidR="006D47F6" w:rsidRPr="006D47F6" w:rsidRDefault="006D47F6" w:rsidP="006D47F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8"/>
        </w:rPr>
      </w:pPr>
    </w:p>
    <w:p w:rsidR="006D47F6" w:rsidRDefault="006D47F6" w:rsidP="006D4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EA12AE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 xml:space="preserve">План </w:t>
      </w:r>
      <w:r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>работы руководителя методической службы школы</w:t>
      </w:r>
      <w:r w:rsidR="00120475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 xml:space="preserve"> Зеленюк А.В.</w:t>
      </w:r>
    </w:p>
    <w:p w:rsidR="006D47F6" w:rsidRPr="00EA12AE" w:rsidRDefault="006D47F6" w:rsidP="006D4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EA12AE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 xml:space="preserve">на 2021-2022 учебный год </w:t>
      </w:r>
    </w:p>
    <w:p w:rsidR="006D47F6" w:rsidRPr="00F26C41" w:rsidRDefault="006D47F6" w:rsidP="006D4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2060"/>
          <w:sz w:val="28"/>
          <w:szCs w:val="28"/>
        </w:rPr>
      </w:pPr>
    </w:p>
    <w:p w:rsidR="006D47F6" w:rsidRPr="00F26C41" w:rsidRDefault="006D47F6" w:rsidP="006D4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26C41">
        <w:rPr>
          <w:rFonts w:ascii="Times New Roman" w:eastAsia="Calibri" w:hAnsi="Times New Roman" w:cs="Times New Roman"/>
          <w:b/>
          <w:bCs/>
          <w:sz w:val="24"/>
          <w:szCs w:val="24"/>
        </w:rPr>
        <w:t>СЕНТЯБРЬ</w:t>
      </w:r>
    </w:p>
    <w:tbl>
      <w:tblPr>
        <w:tblW w:w="154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2552"/>
        <w:gridCol w:w="708"/>
        <w:gridCol w:w="2944"/>
        <w:gridCol w:w="1734"/>
        <w:gridCol w:w="1984"/>
        <w:gridCol w:w="1951"/>
        <w:gridCol w:w="2026"/>
      </w:tblGrid>
      <w:tr w:rsidR="006D47F6" w:rsidRPr="00F26C41" w:rsidTr="001E61CC">
        <w:trPr>
          <w:trHeight w:val="285"/>
        </w:trPr>
        <w:tc>
          <w:tcPr>
            <w:tcW w:w="154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47F6" w:rsidRPr="00F26C41" w:rsidTr="001E61CC">
        <w:trPr>
          <w:trHeight w:val="43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ind w:right="-108" w:hanging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проверки</w:t>
            </w:r>
          </w:p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контроля</w:t>
            </w:r>
          </w:p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</w:t>
            </w:r>
          </w:p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Кто проводит</w:t>
            </w:r>
          </w:p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Где слушается вопрос</w:t>
            </w:r>
          </w:p>
        </w:tc>
      </w:tr>
      <w:tr w:rsidR="006D47F6" w:rsidRPr="00F26C41" w:rsidTr="001E61CC">
        <w:trPr>
          <w:trHeight w:val="29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6D47F6" w:rsidRPr="00F26C41" w:rsidTr="001E61CC">
        <w:trPr>
          <w:trHeight w:val="123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Работа  классных руководителей по изучению индивидуальных особенностей обучающихся с целью выработки оптимальной стратегии подготовки к экзаменам в форме ЕГЭ, ОГЭ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9,11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сдачи ЕГЭ и ОГЭ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МО, собеседование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Классные руководители 9,11-х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</w:tr>
      <w:tr w:rsidR="006D47F6" w:rsidRPr="00F26C41" w:rsidTr="001E61CC">
        <w:trPr>
          <w:trHeight w:val="355"/>
        </w:trPr>
        <w:tc>
          <w:tcPr>
            <w:tcW w:w="154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7F6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6D47F6" w:rsidRPr="00F26C41" w:rsidTr="001E61CC">
        <w:trPr>
          <w:trHeight w:val="7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11.10.- 29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методической помощи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Наблюдение, посещение уроков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Заместители директора  по УВР,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МС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6D47F6" w:rsidRPr="00F26C41" w:rsidTr="001E61CC">
        <w:trPr>
          <w:trHeight w:val="123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20.10.- 23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Административные контрольные работы по предметам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1 четверт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знаний, умений обучающихся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Тесты, контрольные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Замест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ители директора  по УВР, руководитель МС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6D47F6" w:rsidRPr="00F26C41" w:rsidRDefault="006D47F6" w:rsidP="001E61CC">
            <w:pPr>
              <w:spacing w:after="0" w:line="240" w:lineRule="auto"/>
              <w:ind w:left="-108" w:right="-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Совещание при       </w:t>
            </w:r>
          </w:p>
          <w:p w:rsidR="006D47F6" w:rsidRPr="00F26C41" w:rsidRDefault="006D47F6" w:rsidP="001E61CC">
            <w:pPr>
              <w:spacing w:after="0" w:line="240" w:lineRule="auto"/>
              <w:ind w:left="-108" w:right="-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заместителе  </w:t>
            </w:r>
          </w:p>
          <w:p w:rsidR="006D47F6" w:rsidRPr="00F26C41" w:rsidRDefault="006D47F6" w:rsidP="001E61CC">
            <w:pPr>
              <w:spacing w:after="0" w:line="240" w:lineRule="auto"/>
              <w:ind w:left="-108" w:right="-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директора по УВР </w:t>
            </w:r>
          </w:p>
        </w:tc>
      </w:tr>
      <w:tr w:rsidR="006D47F6" w:rsidRPr="00F26C41" w:rsidTr="001E61CC">
        <w:trPr>
          <w:trHeight w:val="450"/>
        </w:trPr>
        <w:tc>
          <w:tcPr>
            <w:tcW w:w="154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6D47F6" w:rsidRPr="00F26C41" w:rsidTr="001E61CC">
        <w:trPr>
          <w:trHeight w:val="58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.11.-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.11.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Предметная неделя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химии, биологии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географии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  <w:t>5-11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  <w:t xml:space="preserve">Активизация 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  <w:t>познавательного  интереса обучающихся к предмету, усиление работы с обучающимися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руководитель МС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при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УВР</w:t>
            </w:r>
          </w:p>
        </w:tc>
      </w:tr>
      <w:tr w:rsidR="006D47F6" w:rsidRPr="00F26C41" w:rsidTr="001E61C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24.11.- 29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.11.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Работа  со слабоуспевающими учениками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  <w:t>2-11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  <w:t xml:space="preserve">Разнообразие форм и методов работы учителя с данной категорией детей. Эффективность 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  <w:t>методических приемов учителей, формирующих прочность знаний и ликвидацию пробелов в знаниях обучающихся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занятий, анализ документации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 по УВР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,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Руководитель МС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при  заместителе директора по УВР </w:t>
            </w:r>
          </w:p>
        </w:tc>
      </w:tr>
      <w:tr w:rsidR="006D47F6" w:rsidRPr="00F26C41" w:rsidTr="001E61C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24.11.- 29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.11.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преподавания русского языка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  <w:t>2-4,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  <w:t>6-8, 1</w:t>
            </w:r>
            <w:r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  <w:t>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  <w:t>Методика работы учителя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Заместители директора по УВР,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МС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при заместителе директора по УВР</w:t>
            </w:r>
          </w:p>
        </w:tc>
      </w:tr>
      <w:tr w:rsidR="006D47F6" w:rsidRPr="00F26C41" w:rsidTr="001E61CC">
        <w:trPr>
          <w:trHeight w:val="149"/>
        </w:trPr>
        <w:tc>
          <w:tcPr>
            <w:tcW w:w="154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6D47F6" w:rsidRPr="00F26C41" w:rsidTr="001E61C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03 .12.2021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Пробное сочинение по литературе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обучающихся к сдаче ЕГЭ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директора по УВР,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МС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6D47F6" w:rsidRPr="00F26C41" w:rsidTr="001E61C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.12-1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Предметная неделя английского языка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  <w:t>Активизация познавательного интереса учащихся к предмету, усиление работы с обучающимися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  МС</w:t>
            </w:r>
            <w:r w:rsidRPr="00F26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при заместитель директора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УВР</w:t>
            </w:r>
          </w:p>
        </w:tc>
      </w:tr>
      <w:tr w:rsidR="006D47F6" w:rsidRPr="00F26C41" w:rsidTr="001E61C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08.12.- 13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г..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Анализ методики работы учителей, работающих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11-х классах по 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подготовке к ЕГЭ 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 обучающихся </w:t>
            </w:r>
            <w:proofErr w:type="spellStart"/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и навыков в рамках 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подготовки к  ЕГЭ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уроков, контрольные срезы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заместители директора УВР,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МС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Справка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при  заместители директора по </w:t>
            </w:r>
            <w:r w:rsidRPr="00F26C41">
              <w:rPr>
                <w:rFonts w:ascii="Times New Roman" w:eastAsia="Calibri" w:hAnsi="Times New Roman" w:cs="Times New Roman"/>
                <w:sz w:val="20"/>
                <w:szCs w:val="24"/>
              </w:rPr>
              <w:t>УВР</w:t>
            </w:r>
          </w:p>
        </w:tc>
      </w:tr>
      <w:tr w:rsidR="006D47F6" w:rsidRPr="00F26C41" w:rsidTr="001E61C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.12-1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Предметная неделя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  <w:t>Активизация познавательного интереса учащихся к предмету, усиление работы с обучающимися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УВР, руководитель МС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при заместитель директора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УВР</w:t>
            </w:r>
          </w:p>
        </w:tc>
      </w:tr>
      <w:tr w:rsidR="006D47F6" w:rsidRPr="00F26C41" w:rsidTr="001E61C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15.12.- 20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Административные контрольные работы по предметам.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2-8, 10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 и умений  обучающихся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Тесты, контрольные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Заместители директора по УВР,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МС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при  заместитель директора по УВР </w:t>
            </w:r>
          </w:p>
        </w:tc>
      </w:tr>
      <w:tr w:rsidR="006D47F6" w:rsidRPr="00F26C41" w:rsidTr="001E61C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15.12.- 24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над работой учителей со слабоуспевающими обучающимися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Отслеживание успеваемости обучающихся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на уроках,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журналов, тетрадей, дневников, собеседование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Заместители директора по УВР, ВР,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МС,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психолог, социальный педагог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при  заместители директора по УВР </w:t>
            </w:r>
          </w:p>
        </w:tc>
      </w:tr>
      <w:tr w:rsidR="006D47F6" w:rsidRPr="00F26C41" w:rsidTr="001E61C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25.12.- 27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учебных программ по учебным предметам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фактически проведенных уроков прошедшим учебным неделям, корректировка КТП на 2</w:t>
            </w:r>
            <w:r w:rsidRPr="00F26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Заместители директора по УВР,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МС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при  заместителе директора по УВР </w:t>
            </w:r>
          </w:p>
        </w:tc>
      </w:tr>
      <w:tr w:rsidR="006D47F6" w:rsidRPr="00F26C41" w:rsidTr="001E61C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29.12.2021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учебно-воспитател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ьной работы  1-го полугодия 2021-2022 </w:t>
            </w:r>
            <w:r w:rsidRPr="00F26C41">
              <w:rPr>
                <w:rFonts w:ascii="Times New Roman" w:eastAsia="Times New Roman" w:hAnsi="Times New Roman" w:cs="Times New Roman"/>
                <w:sz w:val="24"/>
                <w:szCs w:val="24"/>
              </w:rPr>
              <w:t>уч.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заместители директора по УВР,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МС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Педсовет </w:t>
            </w:r>
          </w:p>
        </w:tc>
      </w:tr>
      <w:tr w:rsidR="006D47F6" w:rsidRPr="00F26C41" w:rsidTr="001E61CC">
        <w:trPr>
          <w:trHeight w:val="82"/>
        </w:trPr>
        <w:tc>
          <w:tcPr>
            <w:tcW w:w="154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6D47F6" w:rsidRPr="00F26C41" w:rsidTr="001E61CC">
        <w:trPr>
          <w:trHeight w:val="110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.01.-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Предметная неделя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математики, физики и информатики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  <w:t>Активизация познавательного интереса обучающихся к предмету, усиление работы с обучающимися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2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Заместители директора  по УВР,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МС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Справка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при заместителе директора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УВР</w:t>
            </w:r>
          </w:p>
        </w:tc>
      </w:tr>
      <w:tr w:rsidR="006D47F6" w:rsidRPr="00F26C41" w:rsidTr="001E61CC">
        <w:trPr>
          <w:trHeight w:val="320"/>
        </w:trPr>
        <w:tc>
          <w:tcPr>
            <w:tcW w:w="15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6D47F6" w:rsidRPr="00F26C41" w:rsidTr="001E61CC">
        <w:trPr>
          <w:trHeight w:val="55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30.01.- 05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.02.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Состояние преподавания математики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2-4 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6-8, 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неуспевающими обучающимися, с сильными учениками, использование инновационных технологий на уроках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 по УВР,</w:t>
            </w:r>
            <w:r w:rsidRPr="00F26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МС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6D47F6" w:rsidRPr="00F26C41" w:rsidTr="001E61C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.02.-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19.02. 2022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Предметная неделя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истории и обществознания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познавательного интереса обучающихся к предмету, вовлечение во внеурочную деятельность обучающихся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Внеклассные мероприятия, посещение уроков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Заместители директора  по УВР,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МС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при заместителе директора по УВР </w:t>
            </w:r>
          </w:p>
        </w:tc>
      </w:tr>
      <w:tr w:rsidR="006D47F6" w:rsidRPr="00F26C41" w:rsidTr="001E61CC">
        <w:tc>
          <w:tcPr>
            <w:tcW w:w="154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6D47F6" w:rsidRPr="00F26C41" w:rsidTr="001E61C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09.03.- 12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.03.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Репетиционный экзамен по математике в форме ГИА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навыков заполнения бланков ГИА, </w:t>
            </w:r>
            <w:proofErr w:type="spellStart"/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 обучающихся за курс основной школы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УВР,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МС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при заместителе директора по УВР</w:t>
            </w:r>
          </w:p>
        </w:tc>
      </w:tr>
      <w:tr w:rsidR="006D47F6" w:rsidRPr="00F26C41" w:rsidTr="00120475">
        <w:trPr>
          <w:trHeight w:val="131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14.03.- 19.03.</w:t>
            </w:r>
          </w:p>
          <w:p w:rsidR="006D47F6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Предметная неделя ИЗО, музыки, технологии, физической культуры, ОБЖ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  <w:t>Активизация познавательного интереса обучающихся к предмету, усиление работы с обучающимися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 по УВР, руководитель МС</w:t>
            </w:r>
          </w:p>
          <w:p w:rsidR="006D47F6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Справка</w:t>
            </w:r>
          </w:p>
          <w:p w:rsidR="006D47F6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при заместителе директора по НМР</w:t>
            </w:r>
          </w:p>
        </w:tc>
      </w:tr>
      <w:tr w:rsidR="006D47F6" w:rsidRPr="00F26C41" w:rsidTr="001E61CC">
        <w:tc>
          <w:tcPr>
            <w:tcW w:w="154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6D47F6" w:rsidRPr="00F26C41" w:rsidTr="001E61C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04.04.- 23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.04.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состояния  преподавания учителей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преподающих историю, обществознание, физику, химию, биологию и географию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5-8, 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работы учителя, использование инновационных технологий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уроков, анализ документации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 по УВР,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МС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при заместителе директора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УВР</w:t>
            </w:r>
          </w:p>
        </w:tc>
      </w:tr>
      <w:tr w:rsidR="006D47F6" w:rsidRPr="00F26C41" w:rsidTr="001E61C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работы по предметам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плану ДО)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к обучению во 2,5 классе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руководитель МС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Справка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при заместителе 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директора  по УВР</w:t>
            </w:r>
          </w:p>
        </w:tc>
      </w:tr>
      <w:tr w:rsidR="006D47F6" w:rsidRPr="00F26C41" w:rsidTr="001E61C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.04.-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.04.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Неделя чеченского языка и литературы. 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познавательного интереса обучающихся к предмету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Внеклассные мероприятия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руководитель МС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6D47F6" w:rsidRPr="00F26C41" w:rsidRDefault="006D47F6" w:rsidP="001E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при заместителе директора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УВР</w:t>
            </w:r>
          </w:p>
        </w:tc>
      </w:tr>
      <w:tr w:rsidR="006D47F6" w:rsidRPr="00F26C41" w:rsidTr="001E61CC">
        <w:tc>
          <w:tcPr>
            <w:tcW w:w="154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7F6" w:rsidRPr="00F26C41" w:rsidRDefault="006D47F6" w:rsidP="001E6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6C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</w:tbl>
    <w:p w:rsidR="006D47F6" w:rsidRPr="00F26C41" w:rsidRDefault="006D47F6" w:rsidP="006D47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47F6" w:rsidRPr="00F26C41" w:rsidRDefault="006D47F6" w:rsidP="006D4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2060"/>
          <w:sz w:val="28"/>
          <w:szCs w:val="28"/>
        </w:rPr>
      </w:pPr>
    </w:p>
    <w:p w:rsidR="006D47F6" w:rsidRDefault="006D47F6" w:rsidP="006D47F6"/>
    <w:p w:rsidR="00B01D95" w:rsidRDefault="00B01D95"/>
    <w:sectPr w:rsidR="00B01D95" w:rsidSect="007507C8">
      <w:pgSz w:w="16839" w:h="11907" w:orient="landscape" w:code="9"/>
      <w:pgMar w:top="561" w:right="509" w:bottom="801" w:left="509" w:header="0" w:footer="0" w:gutter="0"/>
      <w:cols w:space="708"/>
      <w:docGrid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FD"/>
    <w:rsid w:val="000B24FD"/>
    <w:rsid w:val="00120475"/>
    <w:rsid w:val="00676E04"/>
    <w:rsid w:val="006D47F6"/>
    <w:rsid w:val="00B0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F6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0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F6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0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2021-08-13T09:05:00Z</dcterms:created>
  <dcterms:modified xsi:type="dcterms:W3CDTF">2022-05-16T16:47:00Z</dcterms:modified>
</cp:coreProperties>
</file>